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一：</w:t>
      </w:r>
      <w:r>
        <w:rPr>
          <w:rFonts w:hint="eastAsia"/>
          <w:sz w:val="36"/>
          <w:szCs w:val="36"/>
          <w:lang w:val="en-US" w:eastAsia="zh-CN"/>
        </w:rPr>
        <w:t xml:space="preserve">          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常德技师学院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2022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年秋季第二次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外聘教师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计划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表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1"/>
          <w:szCs w:val="21"/>
        </w:rPr>
      </w:pPr>
    </w:p>
    <w:tbl>
      <w:tblPr>
        <w:tblStyle w:val="4"/>
        <w:tblW w:w="14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471"/>
        <w:gridCol w:w="1355"/>
        <w:gridCol w:w="1425"/>
        <w:gridCol w:w="2012"/>
        <w:gridCol w:w="2711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历史专业教师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20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历史等相关专业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电工电子专业教师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电气类、电子信息类、自动化类相关专业</w:t>
            </w:r>
          </w:p>
        </w:tc>
        <w:tc>
          <w:tcPr>
            <w:tcW w:w="38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技工院校高级工班、预备技师(技师)班毕业生，可以分别按照大专、本科学历参加招聘；能胜任相关专业的理论或实训教学；具有相关专业高级工及以上职业资格证书者优先。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机电一体化专业教师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电气类、机械类、自动化类相关专业</w:t>
            </w:r>
          </w:p>
        </w:tc>
        <w:tc>
          <w:tcPr>
            <w:tcW w:w="38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数控车削加工技术实训指导教师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机械大类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取得数控车工三级证书及以上，有任教经验者优先。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数控维修专业教师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取得数控机床装调维修工三级证书及以上，有任教经验者优先。</w:t>
            </w:r>
          </w:p>
        </w:tc>
      </w:tr>
    </w:tbl>
    <w:p>
      <w:pPr>
        <w:spacing w:line="520" w:lineRule="exact"/>
        <w:jc w:val="both"/>
        <w:rPr>
          <w:rFonts w:hint="eastAsia"/>
          <w:b/>
          <w:bCs/>
          <w:sz w:val="36"/>
          <w:szCs w:val="36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2NlYjA4OWU4ZTJhM2JkMTM1NTdiZDMyOGFjM2UifQ=="/>
  </w:docVars>
  <w:rsids>
    <w:rsidRoot w:val="25323D50"/>
    <w:rsid w:val="01AA1AC9"/>
    <w:rsid w:val="07AC29D9"/>
    <w:rsid w:val="084D0054"/>
    <w:rsid w:val="08D3139B"/>
    <w:rsid w:val="097C1A1D"/>
    <w:rsid w:val="0B7D1FFD"/>
    <w:rsid w:val="0E025632"/>
    <w:rsid w:val="0F167B29"/>
    <w:rsid w:val="10B970C4"/>
    <w:rsid w:val="10E02E12"/>
    <w:rsid w:val="12C77E82"/>
    <w:rsid w:val="13793986"/>
    <w:rsid w:val="13D55865"/>
    <w:rsid w:val="16184A65"/>
    <w:rsid w:val="164D24EA"/>
    <w:rsid w:val="17EB588E"/>
    <w:rsid w:val="187D53EA"/>
    <w:rsid w:val="189C5610"/>
    <w:rsid w:val="18BE2188"/>
    <w:rsid w:val="19E73463"/>
    <w:rsid w:val="1CDD445F"/>
    <w:rsid w:val="1DB01DBE"/>
    <w:rsid w:val="1E3B6583"/>
    <w:rsid w:val="1E8724C9"/>
    <w:rsid w:val="1EC51899"/>
    <w:rsid w:val="201605FE"/>
    <w:rsid w:val="21DA20E9"/>
    <w:rsid w:val="25323D50"/>
    <w:rsid w:val="264241B9"/>
    <w:rsid w:val="26CD258B"/>
    <w:rsid w:val="27430A91"/>
    <w:rsid w:val="294206B6"/>
    <w:rsid w:val="2A376E50"/>
    <w:rsid w:val="2B2636BF"/>
    <w:rsid w:val="2D252DDB"/>
    <w:rsid w:val="31FF1D26"/>
    <w:rsid w:val="32821B23"/>
    <w:rsid w:val="33557238"/>
    <w:rsid w:val="34030C63"/>
    <w:rsid w:val="36D6243D"/>
    <w:rsid w:val="386C3059"/>
    <w:rsid w:val="38954041"/>
    <w:rsid w:val="391F33E6"/>
    <w:rsid w:val="3971469F"/>
    <w:rsid w:val="3A9628EA"/>
    <w:rsid w:val="3BF77C1B"/>
    <w:rsid w:val="3C102BF9"/>
    <w:rsid w:val="3CB323BB"/>
    <w:rsid w:val="3E2B50C0"/>
    <w:rsid w:val="3E896240"/>
    <w:rsid w:val="3FAE626C"/>
    <w:rsid w:val="3FF83425"/>
    <w:rsid w:val="425D63FB"/>
    <w:rsid w:val="429F303C"/>
    <w:rsid w:val="445B0426"/>
    <w:rsid w:val="46640E53"/>
    <w:rsid w:val="4A743FEF"/>
    <w:rsid w:val="4BF95563"/>
    <w:rsid w:val="4D1473C4"/>
    <w:rsid w:val="4EE866B6"/>
    <w:rsid w:val="4FA819A5"/>
    <w:rsid w:val="505700A4"/>
    <w:rsid w:val="53343652"/>
    <w:rsid w:val="567E0ACE"/>
    <w:rsid w:val="588B5BDE"/>
    <w:rsid w:val="58CD434A"/>
    <w:rsid w:val="59030A18"/>
    <w:rsid w:val="597C6980"/>
    <w:rsid w:val="5AEE78EA"/>
    <w:rsid w:val="5B445318"/>
    <w:rsid w:val="5BB76273"/>
    <w:rsid w:val="5D8057AF"/>
    <w:rsid w:val="5D9F0F2C"/>
    <w:rsid w:val="5FA727C6"/>
    <w:rsid w:val="5FF53085"/>
    <w:rsid w:val="619B41C3"/>
    <w:rsid w:val="63656A43"/>
    <w:rsid w:val="64F8789F"/>
    <w:rsid w:val="65387C9C"/>
    <w:rsid w:val="65B030BD"/>
    <w:rsid w:val="65B03CD6"/>
    <w:rsid w:val="673B1D97"/>
    <w:rsid w:val="73B7168D"/>
    <w:rsid w:val="76D01F34"/>
    <w:rsid w:val="78136AB9"/>
    <w:rsid w:val="7892370F"/>
    <w:rsid w:val="794C2B20"/>
    <w:rsid w:val="7A3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1382</Words>
  <Characters>1466</Characters>
  <Lines>0</Lines>
  <Paragraphs>0</Paragraphs>
  <TotalTime>3</TotalTime>
  <ScaleCrop>false</ScaleCrop>
  <LinksUpToDate>false</LinksUpToDate>
  <CharactersWithSpaces>1674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2021-08-28T14:33:00Z</dcterms:created>
  <dc:creator>仲夏夜的蚊香</dc:creator>
  <cp:lastModifiedBy>冲ོ逍ོ遥ོ</cp:lastModifiedBy>
  <cp:lastPrinted>2022-08-12T06:51:00Z</cp:lastPrinted>
  <dcterms:modified xsi:type="dcterms:W3CDTF">2022-08-16T00:22:44Z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C6FCEDB8DA124B56862ED2F53016C9C2</vt:lpwstr>
  </property>
</Properties>
</file>