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tLeast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附件2：</w:t>
      </w:r>
    </w:p>
    <w:p>
      <w:pPr>
        <w:spacing w:line="620" w:lineRule="atLeast"/>
        <w:jc w:val="center"/>
        <w:rPr>
          <w:rFonts w:hint="eastAsia" w:ascii="仿宋" w:hAnsi="仿宋" w:eastAsia="仿宋" w:cs="仿宋"/>
          <w:b/>
          <w:bCs/>
          <w:spacing w:val="8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8"/>
          <w:sz w:val="44"/>
          <w:szCs w:val="44"/>
        </w:rPr>
        <w:t>留置看护队员体能测试标准</w:t>
      </w:r>
    </w:p>
    <w:p>
      <w:pPr>
        <w:spacing w:line="620" w:lineRule="atLeast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招聘留置看护队员体能测试标准及要求如下：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、立定跳远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男性合格标准：大于或等于205厘米；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女性合格标准：大于或等于150厘米；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要求：受测者立定跳远测试不超过三次。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、4×10折返跑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30岁（含）以下男性，合格标准小于或等于13.1秒；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31岁（含）以上男性，合格标准小于或等于13.4秒；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30岁（含）以下女性，合格标准小于或等于14.1秒；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31岁（含）以上女性，合格标准小于或等于14.4秒。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要求：受测者用站立式起跑，听考官口令做动作，不得抢跑，跑至两侧10米线时用手推倒放置在线上的木桩，测试不超过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次。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三、1000米（800米）跑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30岁（含）以下男性，合格标准小于或等于4分25秒；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31岁（含）以上男性，合格标准小于或等于4分35秒；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30岁（含）以下女性，合格标准小于或等于4分20秒；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31岁（含）以上女性，合格标准小于或等于4分30秒。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要求：受测者在规定时间内跑步完成即为合格，测试一次。</w:t>
      </w:r>
    </w:p>
    <w:p>
      <w:pPr>
        <w:spacing w:line="620" w:lineRule="atLeast"/>
        <w:ind w:firstLine="672" w:firstLineChars="200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 xml:space="preserve">    备注：以上三项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全部通过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即为合格。考生本人要评估自身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适合剧烈运动，因身体健康状况不佳等自身原因，导致体能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中出现受伤、致病等意外后果由考生本人承担。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418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宋体" w:hAnsi="宋体" w:eastAsia="宋体"/>
        <w:sz w:val="28"/>
      </w:rPr>
    </w:pPr>
    <w:r>
      <w:rPr>
        <w:rStyle w:val="8"/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Style w:val="8"/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- 2 -</w:t>
    </w:r>
    <w:r>
      <w:rPr>
        <w:rStyle w:val="8"/>
        <w:rFonts w:ascii="宋体" w:hAnsi="宋体" w:eastAsia="宋体"/>
        <w:sz w:val="28"/>
      </w:rPr>
      <w:fldChar w:fldCharType="end"/>
    </w:r>
  </w:p>
  <w:p>
    <w:pPr>
      <w:pStyle w:val="2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EwMjExMTllOTE0ZGMzODQ0MTNmYjhiZmY2OTUzY2YifQ=="/>
  </w:docVars>
  <w:rsids>
    <w:rsidRoot w:val="00CE0784"/>
    <w:rsid w:val="000B0406"/>
    <w:rsid w:val="00106239"/>
    <w:rsid w:val="003258E0"/>
    <w:rsid w:val="00336F50"/>
    <w:rsid w:val="00553463"/>
    <w:rsid w:val="006E5952"/>
    <w:rsid w:val="008A2603"/>
    <w:rsid w:val="008C1AED"/>
    <w:rsid w:val="009A1879"/>
    <w:rsid w:val="00A528E9"/>
    <w:rsid w:val="00CE0784"/>
    <w:rsid w:val="00FA2E75"/>
    <w:rsid w:val="06B956D2"/>
    <w:rsid w:val="4AD72A27"/>
    <w:rsid w:val="59F467C4"/>
    <w:rsid w:val="5BFD1B55"/>
    <w:rsid w:val="5EEB2AAB"/>
    <w:rsid w:val="6D5B61D4"/>
    <w:rsid w:val="6F8D4A8C"/>
    <w:rsid w:val="74B06D86"/>
    <w:rsid w:val="781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448</Words>
  <Characters>483</Characters>
  <Lines>4</Lines>
  <Paragraphs>1</Paragraphs>
  <TotalTime>3</TotalTime>
  <ScaleCrop>false</ScaleCrop>
  <LinksUpToDate>false</LinksUpToDate>
  <CharactersWithSpaces>487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cp:lastPrinted>2022-08-05T07:58:00Z</cp:lastPrinted>
  <dcterms:modified xsi:type="dcterms:W3CDTF">2022-08-12T12:06:03Z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E939435B2A62483AA9C75D57DD3EF61C</vt:lpwstr>
  </property>
</Properties>
</file>