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附件1：</w:t>
      </w:r>
    </w:p>
    <w:p>
      <w:pPr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</w:p>
    <w:p>
      <w:pPr>
        <w:ind w:firstLine="2520" w:firstLineChars="1200"/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u w:val="single"/>
          <w:lang w:val="en-US" w:eastAsia="zh-CN"/>
        </w:rPr>
      </w:pPr>
    </w:p>
    <w:p>
      <w:pPr>
        <w:jc w:val="center"/>
        <w:rPr>
          <w:rFonts w:hint="default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</w:rPr>
        <w:t>锦州医科大学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lang w:eastAsia="zh-CN"/>
        </w:rPr>
        <w:t>附属第一医院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</w:rPr>
        <w:t>2022年公开招聘高层次人才计划信息表</w:t>
      </w:r>
    </w:p>
    <w:tbl>
      <w:tblPr>
        <w:tblStyle w:val="2"/>
        <w:tblW w:w="13891" w:type="dxa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482"/>
        <w:gridCol w:w="855"/>
        <w:gridCol w:w="1035"/>
        <w:gridCol w:w="690"/>
        <w:gridCol w:w="825"/>
        <w:gridCol w:w="735"/>
        <w:gridCol w:w="3558"/>
        <w:gridCol w:w="645"/>
        <w:gridCol w:w="1830"/>
        <w:gridCol w:w="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   简介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  人数</w:t>
            </w:r>
          </w:p>
        </w:tc>
        <w:tc>
          <w:tcPr>
            <w:tcW w:w="75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   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  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 经历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锦州医科大学附属第一医院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医技科室医生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从事临床工作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病理学与病理生理学/基础医学/人力解剖与组织胚胎学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具有医师资格证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44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锦州医科大学附属第一医院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从事临床工作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中西医结合/中西医结合临床/中西医结合基础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具有医师资格证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7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4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ind w:firstLine="640" w:firstLineChars="200"/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 xml:space="preserve">                                                          </w:t>
      </w:r>
    </w:p>
    <w:p>
      <w:pPr>
        <w:ind w:firstLine="1606" w:firstLineChars="500"/>
        <w:jc w:val="both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MDFiODJlODBhMDdkOWQzMDc4MTViMGMwZjFjMWIifQ=="/>
  </w:docVars>
  <w:rsids>
    <w:rsidRoot w:val="00000000"/>
    <w:rsid w:val="0765096C"/>
    <w:rsid w:val="0A0C1573"/>
    <w:rsid w:val="0F462A55"/>
    <w:rsid w:val="13581385"/>
    <w:rsid w:val="16EB2510"/>
    <w:rsid w:val="1796247C"/>
    <w:rsid w:val="17976A1E"/>
    <w:rsid w:val="21EF7918"/>
    <w:rsid w:val="22D71C10"/>
    <w:rsid w:val="245F009A"/>
    <w:rsid w:val="26777489"/>
    <w:rsid w:val="277B51EB"/>
    <w:rsid w:val="27AE736E"/>
    <w:rsid w:val="2A2E3A0E"/>
    <w:rsid w:val="2B0379D1"/>
    <w:rsid w:val="2B157704"/>
    <w:rsid w:val="2C9A6113"/>
    <w:rsid w:val="32DF0D23"/>
    <w:rsid w:val="38C70290"/>
    <w:rsid w:val="3C092323"/>
    <w:rsid w:val="410E1867"/>
    <w:rsid w:val="45095395"/>
    <w:rsid w:val="48287007"/>
    <w:rsid w:val="493D00FA"/>
    <w:rsid w:val="4C0C2971"/>
    <w:rsid w:val="503F29AA"/>
    <w:rsid w:val="59BD3507"/>
    <w:rsid w:val="5B1433B1"/>
    <w:rsid w:val="5DC74015"/>
    <w:rsid w:val="5E7B4063"/>
    <w:rsid w:val="5FD44EBD"/>
    <w:rsid w:val="643800A4"/>
    <w:rsid w:val="6444338A"/>
    <w:rsid w:val="6BCE691E"/>
    <w:rsid w:val="6E2E60E0"/>
    <w:rsid w:val="720D425E"/>
    <w:rsid w:val="722D66AE"/>
    <w:rsid w:val="728B5854"/>
    <w:rsid w:val="73B70925"/>
    <w:rsid w:val="75916548"/>
    <w:rsid w:val="777D4AD2"/>
    <w:rsid w:val="7971657F"/>
    <w:rsid w:val="7AA02113"/>
    <w:rsid w:val="7C3F5285"/>
    <w:rsid w:val="7D4861C3"/>
    <w:rsid w:val="F677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213</Characters>
  <Lines>0</Lines>
  <Paragraphs>0</Paragraphs>
  <TotalTime>1</TotalTime>
  <ScaleCrop>false</ScaleCrop>
  <LinksUpToDate>false</LinksUpToDate>
  <CharactersWithSpaces>283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2022-06-23T08:53:00Z</dcterms:created>
  <dc:creator>JY</dc:creator>
  <cp:lastModifiedBy>user</cp:lastModifiedBy>
  <cp:lastPrinted>2022-07-22T10:37:00Z</cp:lastPrinted>
  <dcterms:modified xsi:type="dcterms:W3CDTF">2022-08-10T13:45:43Z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C11917D3C17542E7935D20D3A37260E1</vt:lpwstr>
  </property>
</Properties>
</file>