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附件2</w:t>
      </w:r>
    </w:p>
    <w:p>
      <w:pPr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湖南省事业单位公开招聘人员报名表</w:t>
      </w:r>
    </w:p>
    <w:p>
      <w:pPr>
        <w:spacing w:line="500" w:lineRule="exact"/>
        <w:jc w:val="center"/>
        <w:rPr>
          <w:rFonts w:eastAsia="黑体"/>
          <w:sz w:val="44"/>
        </w:rPr>
      </w:pP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</w:pPr>
      <w:r>
        <w:rPr>
          <w:rFonts w:hint="eastAsia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</w:t>
      </w:r>
      <w:r>
        <w:rPr>
          <w:rFonts w:hint="eastAsia"/>
        </w:rPr>
        <w:t>题及需要说明的情况可另附。</w:t>
      </w: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7006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MTc0NjY4ZWY3NzdiMDE5NmI2YzlkZGY1NDE2ZWQ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A57A99"/>
    <w:rsid w:val="0F4F1969"/>
    <w:rsid w:val="11D31ABD"/>
    <w:rsid w:val="12D544CC"/>
    <w:rsid w:val="15E22443"/>
    <w:rsid w:val="17EE07EE"/>
    <w:rsid w:val="24641632"/>
    <w:rsid w:val="27836E7D"/>
    <w:rsid w:val="28106902"/>
    <w:rsid w:val="287C121A"/>
    <w:rsid w:val="2A11505D"/>
    <w:rsid w:val="30D03563"/>
    <w:rsid w:val="3F984A58"/>
    <w:rsid w:val="41B23F1E"/>
    <w:rsid w:val="423A79FD"/>
    <w:rsid w:val="49A3065E"/>
    <w:rsid w:val="53B25B62"/>
    <w:rsid w:val="57513F5D"/>
    <w:rsid w:val="599C493C"/>
    <w:rsid w:val="5E9B16F3"/>
    <w:rsid w:val="60A96388"/>
    <w:rsid w:val="6CF94340"/>
    <w:rsid w:val="6FF93E8D"/>
    <w:rsid w:val="733B5BF2"/>
    <w:rsid w:val="77467D19"/>
    <w:rsid w:val="7B5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1048</Words>
  <Characters>1071</Characters>
  <Lines>6</Lines>
  <Paragraphs>11</Paragraphs>
  <TotalTime>10</TotalTime>
  <ScaleCrop>false</ScaleCrop>
  <LinksUpToDate>false</LinksUpToDate>
  <CharactersWithSpaces>1319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2022-08-11T01:34:00Z</dcterms:created>
  <dc:creator>田田</dc:creator>
  <cp:lastModifiedBy>ycx</cp:lastModifiedBy>
  <cp:lastPrinted>2022-08-11T02:14:00Z</cp:lastPrinted>
  <dcterms:modified xsi:type="dcterms:W3CDTF">2022-08-16T07:52:25Z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EB50E682A5494420874CB09C74A3EA05</vt:lpwstr>
  </property>
</Properties>
</file>