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附件3.</w:t>
      </w:r>
    </w:p>
    <w:p>
      <w:pPr>
        <w:widowControl/>
        <w:shd w:val="clear" w:color="auto" w:fill="FFFFFF"/>
        <w:spacing w:before="100" w:after="150"/>
        <w:jc w:val="center"/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</w:rPr>
        <w:t>晋中师范高等专科学校</w:t>
      </w:r>
    </w:p>
    <w:p>
      <w:pPr>
        <w:widowControl/>
        <w:shd w:val="clear" w:color="auto" w:fill="FFFFFF"/>
        <w:spacing w:before="100" w:after="150"/>
        <w:jc w:val="center"/>
        <w:rPr>
          <w:rFonts w:ascii="黑体" w:hAnsi="Calibri" w:eastAsia="黑体" w:cs="黑体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</w:rPr>
        <w:t>高层次</w:t>
      </w: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  <w:lang w:eastAsia="zh-CN"/>
        </w:rPr>
        <w:t>人才和</w:t>
      </w: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</w:rPr>
        <w:t>急需紧缺人才</w:t>
      </w: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  <w:lang w:eastAsia="zh-CN"/>
        </w:rPr>
        <w:t>引进</w:t>
      </w:r>
      <w:r>
        <w:rPr>
          <w:rFonts w:hint="eastAsia" w:ascii="黑体" w:hAnsi="Calibri" w:eastAsia="黑体" w:cs="黑体"/>
          <w:kern w:val="0"/>
          <w:sz w:val="36"/>
          <w:szCs w:val="36"/>
          <w:shd w:val="clear" w:color="auto" w:fill="FFFFFF"/>
        </w:rPr>
        <w:t>诚信承诺书</w:t>
      </w:r>
    </w:p>
    <w:p>
      <w:pPr>
        <w:shd w:val="clear" w:color="auto" w:fill="FFFFFF"/>
        <w:spacing w:before="100" w:after="150"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我已仔细阅读《晋中师范高等专科学校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引进高层次人才和急需紧缺人才公告》，理解其内容，符合报考条件。我郑重承诺：</w:t>
      </w:r>
    </w:p>
    <w:p>
      <w:pPr>
        <w:shd w:val="clear" w:color="auto" w:fill="FFFFFF"/>
        <w:spacing w:before="100" w:after="150" w:line="600" w:lineRule="exact"/>
        <w:ind w:firstLine="640" w:firstLineChars="200"/>
        <w:rPr>
          <w:rFonts w:ascii="黑体" w:hAnsi="Calibri" w:eastAsia="黑体" w:cs="黑体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一、根据平等自愿、诚实守信原则，我自愿报名参加晋中师范高等专科学校“双引进”人才工作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，自愿应聘所报岗位，自觉维护引进秩序，珍惜公共资源，对个人行为负责，若进入考核、体检、考察和公示入职程序，则信守承诺不擅自放弃资格。</w:t>
      </w:r>
    </w:p>
    <w:p>
      <w:pPr>
        <w:shd w:val="clear" w:color="auto" w:fill="FFFFFF"/>
        <w:spacing w:line="600" w:lineRule="exact"/>
        <w:ind w:firstLine="640"/>
        <w:rPr>
          <w:rFonts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二、自觉遵守事业单位公开引进工作人员的有关政策。真实、准确地提供本人个人信息、证明资料、证件等相关材料；不伪造、不使用假证明、假证书。</w:t>
      </w:r>
    </w:p>
    <w:p>
      <w:pPr>
        <w:shd w:val="clear" w:color="auto" w:fill="FFFFFF"/>
        <w:spacing w:line="600" w:lineRule="exact"/>
        <w:ind w:firstLine="640"/>
        <w:rPr>
          <w:rFonts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三、认真阅读公告及岗位要求，结合个人实际情况，实事求是，不弄虚作假，保证做到本人年龄、学历、所学专业及其它条件与岗位所要求的条件一致，不符合要求的决不随意填报。</w:t>
      </w:r>
    </w:p>
    <w:p>
      <w:pPr>
        <w:shd w:val="clear" w:color="auto" w:fill="FFFFFF"/>
        <w:spacing w:line="600" w:lineRule="exact"/>
        <w:ind w:firstLine="640"/>
        <w:rPr>
          <w:rFonts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四、遵守工作纪律，服从工作安排，不舞弊或协助他人舞弊。</w:t>
      </w:r>
    </w:p>
    <w:p>
      <w:pPr>
        <w:shd w:val="clear" w:color="auto" w:fill="FFFFFF"/>
        <w:spacing w:line="600" w:lineRule="exact"/>
        <w:ind w:firstLine="640"/>
        <w:rPr>
          <w:rFonts w:ascii="Calibri" w:hAnsi="Calibri" w:eastAsia="宋体" w:cs="Calibri"/>
          <w:szCs w:val="21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  <w:lang w:bidi="ar"/>
        </w:rPr>
        <w:t>五、准确填写及核对有效的手机号码、联系电话等联系方式，并保证在公开引进期间联系畅通。对于报名生成并提供给个人的信息（如准考证号），自行妥善保管。</w:t>
      </w:r>
    </w:p>
    <w:p>
      <w:pPr>
        <w:shd w:val="clear" w:color="auto" w:fill="FFFFFF"/>
        <w:spacing w:before="100" w:after="150" w:line="600" w:lineRule="exact"/>
        <w:ind w:firstLine="640" w:firstLineChars="200"/>
        <w:rPr>
          <w:rFonts w:ascii="仿宋_GB2312" w:hAnsi="Calibri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</w:rPr>
        <w:t>对违反以上承诺所造成的后果，本人自愿承担相应责任。</w:t>
      </w:r>
    </w:p>
    <w:p>
      <w:pPr>
        <w:shd w:val="clear" w:color="auto" w:fill="FFFFFF"/>
        <w:spacing w:before="100" w:after="150" w:line="600" w:lineRule="exact"/>
        <w:ind w:firstLine="640" w:firstLineChars="200"/>
        <w:rPr>
          <w:rFonts w:ascii="仿宋" w:hAnsi="Calibri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shd w:val="clear" w:color="auto" w:fill="FFFFFF"/>
        </w:rPr>
        <w:t>（考生报名前请认真阅读诚信承诺书，报考时需自行打印并签字交工作人员留存。）</w:t>
      </w:r>
    </w:p>
    <w:p>
      <w:pPr>
        <w:shd w:val="clear" w:color="auto" w:fill="FFFFFF"/>
        <w:spacing w:before="100" w:after="150" w:line="600" w:lineRule="exact"/>
        <w:ind w:firstLine="1920" w:firstLineChars="600"/>
        <w:rPr>
          <w:rFonts w:ascii="仿宋" w:hAnsi="Calibri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  <w:t xml:space="preserve">报考者本人签名： </w:t>
      </w:r>
    </w:p>
    <w:p>
      <w:pPr>
        <w:shd w:val="clear" w:color="auto" w:fill="FFFFFF"/>
        <w:spacing w:before="100" w:after="150" w:line="600" w:lineRule="exact"/>
        <w:ind w:firstLine="1920" w:firstLineChars="600"/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</w:pPr>
    </w:p>
    <w:p>
      <w:pPr>
        <w:shd w:val="clear" w:color="auto" w:fill="FFFFFF"/>
        <w:spacing w:before="100" w:after="150" w:line="600" w:lineRule="exact"/>
        <w:ind w:firstLine="1920" w:firstLineChars="600"/>
        <w:rPr>
          <w:rFonts w:ascii="仿宋" w:hAnsi="Calibri" w:eastAsia="仿宋" w:cs="仿宋"/>
          <w:kern w:val="0"/>
          <w:sz w:val="32"/>
          <w:szCs w:val="32"/>
        </w:rPr>
      </w:pPr>
      <w:r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  <w:t>本人身份证号码：</w:t>
      </w:r>
      <w:bookmarkStart w:id="0" w:name="_GoBack"/>
      <w:bookmarkEnd w:id="0"/>
    </w:p>
    <w:p>
      <w:pPr>
        <w:shd w:val="clear" w:color="auto" w:fill="FFFFFF"/>
        <w:spacing w:before="100" w:after="150" w:line="600" w:lineRule="exact"/>
        <w:ind w:firstLine="5920" w:firstLineChars="1850"/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</w:pPr>
    </w:p>
    <w:p>
      <w:pPr>
        <w:shd w:val="clear" w:color="auto" w:fill="FFFFFF"/>
        <w:spacing w:before="100" w:after="150" w:line="600" w:lineRule="exact"/>
        <w:ind w:firstLine="6080" w:firstLineChars="1900"/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</w:pPr>
    </w:p>
    <w:p>
      <w:pPr>
        <w:shd w:val="clear" w:color="auto" w:fill="FFFFFF"/>
        <w:spacing w:before="100" w:after="150" w:line="600" w:lineRule="exact"/>
        <w:ind w:firstLine="6080" w:firstLineChars="1900"/>
        <w:rPr>
          <w:rFonts w:ascii="仿宋" w:hAnsi="Calibri" w:eastAsia="仿宋" w:cs="仿宋"/>
          <w:kern w:val="0"/>
          <w:sz w:val="32"/>
          <w:szCs w:val="32"/>
        </w:rPr>
      </w:pPr>
      <w:r>
        <w:rPr>
          <w:rFonts w:hint="eastAsia" w:ascii="仿宋" w:hAnsi="Calibri" w:eastAsia="仿宋" w:cs="仿宋"/>
          <w:kern w:val="0"/>
          <w:sz w:val="32"/>
          <w:szCs w:val="32"/>
          <w:shd w:val="clear" w:color="auto" w:fill="FFFFFF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OWI4ODQ0ZDgyM2U4Y2I1MmY0ZTRmNjQ2MzA4N2YifQ=="/>
  </w:docVars>
  <w:rsids>
    <w:rsidRoot w:val="5A0972D2"/>
    <w:rsid w:val="000B3671"/>
    <w:rsid w:val="00383C79"/>
    <w:rsid w:val="00741634"/>
    <w:rsid w:val="00A561E1"/>
    <w:rsid w:val="00AB569E"/>
    <w:rsid w:val="07293443"/>
    <w:rsid w:val="0BE56CBF"/>
    <w:rsid w:val="0E645338"/>
    <w:rsid w:val="0F0A39EF"/>
    <w:rsid w:val="210F5164"/>
    <w:rsid w:val="5A0972D2"/>
    <w:rsid w:val="5C247B4E"/>
    <w:rsid w:val="611261C0"/>
    <w:rsid w:val="6DD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eastAsia="仿宋"/>
      <w:dstrike/>
      <w:color w:val="C00000"/>
      <w:sz w:val="32"/>
    </w:rPr>
  </w:style>
  <w:style w:type="paragraph" w:customStyle="1" w:styleId="5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523</Words>
  <Characters>527</Characters>
  <Lines>3</Lines>
  <Paragraphs>1</Paragraphs>
  <TotalTime>5</TotalTime>
  <ScaleCrop>false</ScaleCrop>
  <LinksUpToDate>false</LinksUpToDate>
  <CharactersWithSpaces>532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2019-07-16T00:41:00Z</dcterms:created>
  <dc:creator>档</dc:creator>
  <cp:lastModifiedBy>Administrator</cp:lastModifiedBy>
  <cp:lastPrinted>2022-08-12T01:25:55Z</cp:lastPrinted>
  <dcterms:modified xsi:type="dcterms:W3CDTF">2022-08-12T01:29:02Z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E2468F914CF84A4083C7D7872CDFF542</vt:lpwstr>
  </property>
</Properties>
</file>