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黑体" w:hAnsi="黑体" w:eastAsia="黑体" w:cs="宋体"/>
          <w:sz w:val="44"/>
          <w:szCs w:val="44"/>
        </w:rPr>
      </w:pPr>
    </w:p>
    <w:p>
      <w:pPr>
        <w:jc w:val="center"/>
      </w:pPr>
      <w:bookmarkStart w:id="0" w:name="_GoBack"/>
      <w:r>
        <w:rPr>
          <w:rFonts w:hint="eastAsia" w:ascii="黑体" w:hAnsi="黑体" w:eastAsia="黑体" w:cs="宋体"/>
          <w:sz w:val="44"/>
          <w:szCs w:val="44"/>
        </w:rPr>
        <w:t>“蚌埠疾控”微信公众号二维码</w:t>
      </w:r>
      <w:bookmarkEnd w:id="0"/>
      <w:r>
        <w:rPr>
          <w:rFonts w:ascii="宋体" w:hAnsi="宋体" w:cs="宋体"/>
          <w:sz w:val="24"/>
        </w:rPr>
        <w:drawing>
          <wp:inline distT="0" distB="0" distL="0" distR="0">
            <wp:extent cx="5376545" cy="5376545"/>
            <wp:effectExtent l="0" t="0" r="3175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537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0" w:lineRule="atLeast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FhMjFlZmMwNjIxM2Q3NTg4NWY5NGEzNzBhOGEifQ=="/>
  </w:docVars>
  <w:rsids>
    <w:rsidRoot w:val="1EFD757C"/>
    <w:rsid w:val="1E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2022-08-24T01:19:00Z</dcterms:created>
  <dc:creator>阿东娜娜子</dc:creator>
  <cp:lastModifiedBy>阿东娜娜子</cp:lastModifiedBy>
  <dcterms:modified xsi:type="dcterms:W3CDTF">2022-08-24T01:20:46Z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BA2F06B3397640348863855B3A0AEB67</vt:lpwstr>
  </property>
</Properties>
</file>