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3"/>
        <w:tblW w:w="937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75"/>
        <w:gridCol w:w="543"/>
        <w:gridCol w:w="567"/>
        <w:gridCol w:w="558"/>
        <w:gridCol w:w="741"/>
        <w:gridCol w:w="60"/>
        <w:gridCol w:w="1200"/>
        <w:gridCol w:w="210"/>
        <w:gridCol w:w="506"/>
        <w:gridCol w:w="442"/>
        <w:gridCol w:w="1131"/>
        <w:gridCol w:w="821"/>
        <w:gridCol w:w="1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37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6"/>
              </w:rPr>
              <w:t>铜川市人民医院2022年公开招聘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6"/>
              </w:rPr>
              <w:t>引进高层次和紧缺特殊专业技术人员报名登记表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应聘岗位</w:t>
            </w:r>
          </w:p>
        </w:tc>
        <w:tc>
          <w:tcPr>
            <w:tcW w:w="3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岗位</w:t>
            </w:r>
          </w:p>
          <w:p>
            <w:pPr>
              <w:ind w:firstLine="240" w:firstLineChars="100"/>
              <w:jc w:val="both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代码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身高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面貌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ind w:left="640" w:hanging="480" w:hangingChars="200"/>
              <w:rPr>
                <w:rFonts w:ascii="宋体" w:hAnsi="宋体" w:eastAsia="宋体" w:cs="宋体"/>
                <w:kern w:val="0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6"/>
              </w:rPr>
              <w:t>身份证号码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610221198605150523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现住址（省市区/县）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现任职称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任职时间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婚否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健康情况　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学历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学位</w:t>
            </w:r>
          </w:p>
        </w:tc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第一学历</w:t>
            </w:r>
          </w:p>
        </w:tc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学位</w:t>
            </w:r>
          </w:p>
        </w:tc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9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最高学历</w:t>
            </w:r>
          </w:p>
        </w:tc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学位</w:t>
            </w:r>
          </w:p>
        </w:tc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9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3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邮箱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个人简历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（含学习和工作简历）</w:t>
            </w:r>
          </w:p>
        </w:tc>
        <w:tc>
          <w:tcPr>
            <w:tcW w:w="7935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8"/>
              </w:rPr>
              <w:t>资格审查意见</w:t>
            </w:r>
          </w:p>
        </w:tc>
        <w:tc>
          <w:tcPr>
            <w:tcW w:w="79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8"/>
              </w:rPr>
              <w:t>审查人：                              审查部门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8"/>
              </w:rPr>
              <w:t>（签字）                              （盖印）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24"/>
              </w:rPr>
              <w:t>注：除“资格审查意见”外，其他栏目须应聘者如实填写。</w:t>
            </w:r>
          </w:p>
        </w:tc>
      </w:tr>
    </w:tbl>
    <w:p>
      <w:bookmarkStart w:id="0" w:name="_GoBack"/>
      <w:bookmarkEnd w:id="0"/>
    </w:p>
    <w:sectPr>
      <w:pgSz w:w="11906" w:h="16838"/>
      <w:pgMar w:top="1240" w:right="1800" w:bottom="2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Y2U5MzQyM2E1MTA0YmEyY2I2YjJjYTIxMzE4NTMifQ=="/>
  </w:docVars>
  <w:rsids>
    <w:rsidRoot w:val="6ABC6B9F"/>
    <w:rsid w:val="1CD81789"/>
    <w:rsid w:val="1F525822"/>
    <w:rsid w:val="31B732C3"/>
    <w:rsid w:val="31FD7870"/>
    <w:rsid w:val="354B444E"/>
    <w:rsid w:val="40493C83"/>
    <w:rsid w:val="430A1DED"/>
    <w:rsid w:val="54815C87"/>
    <w:rsid w:val="5CBC220E"/>
    <w:rsid w:val="6ABC6B9F"/>
    <w:rsid w:val="72BB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230</Characters>
  <Lines>0</Lines>
  <Paragraphs>0</Paragraphs>
  <TotalTime>4</TotalTime>
  <ScaleCrop>false</ScaleCrop>
  <LinksUpToDate>false</LinksUpToDate>
  <CharactersWithSpaces>300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2022-08-26T02:18:00Z</dcterms:created>
  <dc:creator>陈 燕</dc:creator>
  <cp:lastModifiedBy>陈 燕</cp:lastModifiedBy>
  <dcterms:modified xsi:type="dcterms:W3CDTF">2022-08-26T02:25:09Z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05EB65BD50714962B591AD9A408FD2DA</vt:lpwstr>
  </property>
</Properties>
</file>