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附件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lang w:val="en-US" w:eastAsia="zh-CN"/>
        </w:rPr>
        <w:t>2022年焦作市9家市直公立医院公开招聘员额制工作人员疫情防控须知</w:t>
      </w: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一、考生健康要求</w:t>
      </w:r>
    </w:p>
    <w:p>
      <w:pPr>
        <w:widowControl/>
        <w:ind w:firstLine="66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（一）健康码为绿码，通信大数据行程卡显示无异常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且现场体温测量正常（＜37.3℃）、无新冠肺炎相关症状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7天内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有外地无疫情地区旅居史的入焦考生须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持72小时内两次核酸检测阴性证明，两次核酸检测间隔24小时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；7天内无外地旅居史的考生须持48小时内核酸检测阴性纸质证明参加考试；</w:t>
      </w:r>
      <w:bookmarkStart w:id="0" w:name="_GoBack"/>
      <w:bookmarkEnd w:id="0"/>
    </w:p>
    <w:p>
      <w:pPr>
        <w:widowControl/>
        <w:ind w:firstLine="660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所有考生均需提前下载打印、如实填写《202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年焦作市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9家市直公立医院公开招聘员额制工作人员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健康管理信息承诺书》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（自9月10日起进行自我健康检测），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确保信息准确、属实，不得虚报、瞒报，考试当天交考场内监考人员；</w:t>
      </w:r>
    </w:p>
    <w:p>
      <w:pPr>
        <w:widowControl/>
        <w:ind w:firstLine="66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）请考生注意个人防护，自备一次性医用外科口罩，除核验身份时按要求及时摘戴口罩外，进出考点、参加考试应当全程佩戴口罩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二、不得参加考试的情形</w:t>
      </w:r>
    </w:p>
    <w:p>
      <w:pPr>
        <w:widowControl/>
        <w:ind w:firstLine="629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（一）健康码为黄码或红码的；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（二）不能提供规定时间内新冠肺炎病毒核酸检测阴性证明的；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（三）有发热、干咳、乏力、咽痛、嗅（味）觉减退、腹泻等可疑症状，经现场医务人员评估不能参加考试的；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（四）考前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天内被判定为新冠病毒感染者的密切接触者、密接的密接（次密切接触者）；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（五）考前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天内与已公布的确诊病例、无症状感染者活动轨迹有交集的；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（六）已治愈出院的确诊病例或已解除集中隔离医学观察的无症状感染者，尚在随访或医学观察期内的；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（七）考前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天内有国内风险区域旅居史的；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（八）考前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天内有境外或港澳台旅居史的；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（九）其他特殊情形人员由专业医务人员评估判断是否可参考。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三、温馨提醒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（一）请广大考生提前做好自我健康管理，注意个人卫生，加强营养和合理休息，以良好心态和身体素质参加考试，避免出现发热、咳嗽等异常症状。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要采取合适的出行方式前往考点，并做好防护措施。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（二）考试日前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天内，尽量不跨区域流动，避免在国内疫情中高风险地区或国（境）外、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港澳台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旅居。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（三）考生应提前下载《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年焦作市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9家市直公立医院公开招聘员额制工作人员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健康管理信息承诺书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》，从考试日前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天开始启动体温监测，并在《</w:t>
      </w:r>
      <w:r>
        <w:rPr>
          <w:rFonts w:ascii="Times New Roman" w:hAnsi="Times New Roman" w:eastAsia="仿宋_GB2312" w:cs="Times New Roman"/>
          <w:sz w:val="32"/>
          <w:szCs w:val="32"/>
        </w:rPr>
        <w:t>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》上如实记录，如有异常情况，及时向所在单位或社区防疫部门报告。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（四）考生应至少提前1.5小时到达考点。入场时，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通信大数据行程卡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信息，提交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提供规定时间内新冠肺炎病毒核酸检测阴性证明和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年焦作市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9家市直公立医院公开招聘员额制工作人员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健康管理信息承诺书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，并按要求主动接受体温测量。不符合疫情防控有关要求的，不得进入考点，工作人员做好记录，由考生签字确认。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（五）请考生自备医用口罩，并按照防控要求科学佩戴口罩。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（六）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考试期间，出现发热（体温≥37.3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）、咳嗽等急性呼吸道异常等症状的考生，经现场医务人员研判，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（七）考试期间，考生要自觉维护考试秩序，与其他考生保持安全距离，服从现场工作人员安排，考试结束后按规定有序离场。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（八）凡隐瞒或谎报旅居史、接触史、健康状况等疫情防控重点信息，不配合工作人员进行防疫检测、询问等造成不良后果的，取消考试资格，终止考试；如有违法情况，将依法追究法律责任。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widowControl/>
        <w:spacing w:line="579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新冠肺炎疫情防控工作将根据疫情形势适时调整，请广大考生持续关注焦作市的疫情防控政策和网站通知，严格按照防疫要求，提前做好考前准备工作。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因未落实疫情防控要求造成无法参加笔试的，由报考者本人承担相应责任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YyNzllMjFmZjQ3NDE4YTA3MmUxMmUzMTRjOTk3NGYifQ=="/>
  </w:docVars>
  <w:rsids>
    <w:rsidRoot w:val="000F59C3"/>
    <w:rsid w:val="000300EA"/>
    <w:rsid w:val="000406F1"/>
    <w:rsid w:val="000A22C3"/>
    <w:rsid w:val="000E6217"/>
    <w:rsid w:val="000F0D88"/>
    <w:rsid w:val="000F59C3"/>
    <w:rsid w:val="000F75BF"/>
    <w:rsid w:val="001546BB"/>
    <w:rsid w:val="00166A57"/>
    <w:rsid w:val="00175501"/>
    <w:rsid w:val="00186E13"/>
    <w:rsid w:val="0018753B"/>
    <w:rsid w:val="001C33C0"/>
    <w:rsid w:val="001E5F94"/>
    <w:rsid w:val="00204D65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A4701"/>
    <w:rsid w:val="002B6813"/>
    <w:rsid w:val="002D5EEF"/>
    <w:rsid w:val="002E5495"/>
    <w:rsid w:val="00343FFA"/>
    <w:rsid w:val="00345082"/>
    <w:rsid w:val="00383583"/>
    <w:rsid w:val="00385B61"/>
    <w:rsid w:val="00390A56"/>
    <w:rsid w:val="003A5A55"/>
    <w:rsid w:val="003A697C"/>
    <w:rsid w:val="003B5938"/>
    <w:rsid w:val="003B72B0"/>
    <w:rsid w:val="003D2B4E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499D"/>
    <w:rsid w:val="005972AE"/>
    <w:rsid w:val="005D636D"/>
    <w:rsid w:val="005F123B"/>
    <w:rsid w:val="00630BEE"/>
    <w:rsid w:val="00664B69"/>
    <w:rsid w:val="00673900"/>
    <w:rsid w:val="00675AC3"/>
    <w:rsid w:val="00686609"/>
    <w:rsid w:val="006958C9"/>
    <w:rsid w:val="006C0860"/>
    <w:rsid w:val="006D1C46"/>
    <w:rsid w:val="006F552B"/>
    <w:rsid w:val="00714A88"/>
    <w:rsid w:val="00730261"/>
    <w:rsid w:val="00736CEE"/>
    <w:rsid w:val="0076227B"/>
    <w:rsid w:val="00766AA6"/>
    <w:rsid w:val="007809F2"/>
    <w:rsid w:val="00780EC9"/>
    <w:rsid w:val="00782997"/>
    <w:rsid w:val="007B2C98"/>
    <w:rsid w:val="007F22B0"/>
    <w:rsid w:val="00812CE9"/>
    <w:rsid w:val="00814516"/>
    <w:rsid w:val="0086087E"/>
    <w:rsid w:val="008657B5"/>
    <w:rsid w:val="00881B16"/>
    <w:rsid w:val="0088242E"/>
    <w:rsid w:val="0089685D"/>
    <w:rsid w:val="008B5739"/>
    <w:rsid w:val="008C6747"/>
    <w:rsid w:val="008D1664"/>
    <w:rsid w:val="008E2423"/>
    <w:rsid w:val="008E5C85"/>
    <w:rsid w:val="008F49E4"/>
    <w:rsid w:val="009028B4"/>
    <w:rsid w:val="009331EA"/>
    <w:rsid w:val="009B19C9"/>
    <w:rsid w:val="009B46D1"/>
    <w:rsid w:val="009B69F2"/>
    <w:rsid w:val="009C251C"/>
    <w:rsid w:val="009D2CA4"/>
    <w:rsid w:val="009D7186"/>
    <w:rsid w:val="00A254BD"/>
    <w:rsid w:val="00A37B44"/>
    <w:rsid w:val="00A4257A"/>
    <w:rsid w:val="00A52171"/>
    <w:rsid w:val="00A659C4"/>
    <w:rsid w:val="00A72BC2"/>
    <w:rsid w:val="00A75EF7"/>
    <w:rsid w:val="00AC7799"/>
    <w:rsid w:val="00AE26D0"/>
    <w:rsid w:val="00B1656D"/>
    <w:rsid w:val="00B25AF6"/>
    <w:rsid w:val="00B26793"/>
    <w:rsid w:val="00B315A5"/>
    <w:rsid w:val="00B80981"/>
    <w:rsid w:val="00BA4600"/>
    <w:rsid w:val="00BA4680"/>
    <w:rsid w:val="00BA6374"/>
    <w:rsid w:val="00BF0DF5"/>
    <w:rsid w:val="00C03E18"/>
    <w:rsid w:val="00C07C7C"/>
    <w:rsid w:val="00C220CD"/>
    <w:rsid w:val="00C240B8"/>
    <w:rsid w:val="00C551D0"/>
    <w:rsid w:val="00C6119F"/>
    <w:rsid w:val="00C64D91"/>
    <w:rsid w:val="00C76A4D"/>
    <w:rsid w:val="00C846AB"/>
    <w:rsid w:val="00C8665D"/>
    <w:rsid w:val="00CA17E7"/>
    <w:rsid w:val="00CA472A"/>
    <w:rsid w:val="00CA4B03"/>
    <w:rsid w:val="00CA5337"/>
    <w:rsid w:val="00CC2115"/>
    <w:rsid w:val="00CC54C5"/>
    <w:rsid w:val="00CE0E49"/>
    <w:rsid w:val="00D0326E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10192A51"/>
    <w:rsid w:val="143F7216"/>
    <w:rsid w:val="1B3A3CA9"/>
    <w:rsid w:val="266C5261"/>
    <w:rsid w:val="2D723D1C"/>
    <w:rsid w:val="31E84968"/>
    <w:rsid w:val="351D68E9"/>
    <w:rsid w:val="40F20C8E"/>
    <w:rsid w:val="47B46AA1"/>
    <w:rsid w:val="4C2230E7"/>
    <w:rsid w:val="4C6F3AB3"/>
    <w:rsid w:val="70280CD0"/>
    <w:rsid w:val="731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1450</Characters>
  <Lines>8</Lines>
  <Paragraphs>2</Paragraphs>
  <TotalTime>13</TotalTime>
  <ScaleCrop>false</ScaleCrop>
  <LinksUpToDate>false</LinksUpToDate>
  <CharactersWithSpaces>1450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Administrator</cp:lastModifiedBy>
  <cp:lastPrinted>2022-09-01T00:18:00Z</cp:lastPrinted>
  <dcterms:modified xsi:type="dcterms:W3CDTF">2022-09-01T07:20:37Z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08D4463E9D1341478787BC1730E72DAB</vt:lpwstr>
  </property>
</Properties>
</file>