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00" w:lineRule="exact"/>
        <w:ind w:left="0" w:firstLine="0"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autoSpaceDE w:val="0"/>
        <w:autoSpaceDN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</w:p>
    <w:bookmarkEnd w:id="1"/>
    <w:p>
      <w:pPr>
        <w:autoSpaceDE w:val="0"/>
        <w:autoSpaceDN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widowControl/>
        <w:spacing w:line="600" w:lineRule="exact"/>
        <w:ind w:firstLine="640"/>
        <w:jc w:val="left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我是参加202</w:t>
      </w:r>
      <w:r>
        <w:rPr>
          <w:rFonts w:hint="eastAsia" w:eastAsia="方正仿宋简体"/>
          <w:sz w:val="32"/>
          <w:szCs w:val="32"/>
        </w:rPr>
        <w:t>2</w:t>
      </w:r>
      <w:r>
        <w:rPr>
          <w:rFonts w:eastAsia="方正仿宋简体"/>
          <w:sz w:val="32"/>
          <w:szCs w:val="32"/>
        </w:rPr>
        <w:t>年</w:t>
      </w:r>
      <w:r>
        <w:rPr>
          <w:rFonts w:hint="eastAsia" w:eastAsia="方正仿宋简体"/>
          <w:sz w:val="32"/>
          <w:szCs w:val="32"/>
        </w:rPr>
        <w:t>下半年石河子工程职业技术学院</w:t>
      </w:r>
      <w:r>
        <w:rPr>
          <w:rFonts w:eastAsia="方正仿宋简体"/>
          <w:sz w:val="32"/>
          <w:szCs w:val="32"/>
        </w:rPr>
        <w:t>面向社会公开招聘考试的考生。我已认真阅读《事业单位公开招聘违纪违规行为处理规定》（人社部35号令）、《2022年下半年石河子工程职业技术学院面向社会公开招聘工作人员公告》以及相关招考信息，郑重承诺以下事项：</w:t>
      </w:r>
      <w:bookmarkStart w:id="0" w:name="考生在考试过程中，有下列行为之一的，判定为考试作弊，则考试成绩无效。"/>
      <w:bookmarkEnd w:id="0"/>
    </w:p>
    <w:p>
      <w:pPr>
        <w:pStyle w:val="4"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</w:rPr>
        <w:t>一、本人自愿配合采集报名及参加考试所需信息，保证所提交的信息、证件和材料等真实、准确，如有虚假信息和作假行为，本人承担一切后果。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二、在笔试、面试过程中，如有下列行为之一的，我自愿接受主办方做出的考试成绩无效的处理结果，承担相应的后果：</w:t>
      </w:r>
    </w:p>
    <w:p>
      <w:pPr>
        <w:spacing w:line="60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（一）</w:t>
      </w:r>
      <w:r>
        <w:rPr>
          <w:rFonts w:hint="eastAsia" w:eastAsia="方正仿宋简体"/>
          <w:sz w:val="32"/>
          <w:szCs w:val="32"/>
        </w:rPr>
        <w:t>线下</w:t>
      </w:r>
      <w:r>
        <w:rPr>
          <w:rFonts w:eastAsia="方正仿宋简体"/>
          <w:sz w:val="32"/>
          <w:szCs w:val="32"/>
        </w:rPr>
        <w:t>考试过程中</w:t>
      </w:r>
      <w:r>
        <w:rPr>
          <w:rFonts w:hint="eastAsia" w:eastAsia="方正仿宋简体"/>
          <w:sz w:val="32"/>
          <w:szCs w:val="32"/>
        </w:rPr>
        <w:t>，</w:t>
      </w:r>
      <w:r>
        <w:rPr>
          <w:rFonts w:eastAsia="方正仿宋简体"/>
          <w:sz w:val="32"/>
          <w:szCs w:val="32"/>
        </w:rPr>
        <w:t>使用各类参考书籍资料、手机以及带有记忆功能的电子设备</w:t>
      </w:r>
      <w:r>
        <w:rPr>
          <w:rFonts w:hint="eastAsia" w:eastAsia="方正仿宋简体"/>
          <w:sz w:val="32"/>
          <w:szCs w:val="32"/>
        </w:rPr>
        <w:t>，</w:t>
      </w:r>
      <w:r>
        <w:rPr>
          <w:rFonts w:eastAsia="方正仿宋简体"/>
          <w:sz w:val="32"/>
          <w:szCs w:val="32"/>
        </w:rPr>
        <w:t>与他人交头接耳、传递物品、私藏夹带、传递纸条、拨打或接听电话</w:t>
      </w:r>
      <w:r>
        <w:rPr>
          <w:rFonts w:hint="eastAsia" w:eastAsia="方正仿宋简体"/>
          <w:sz w:val="32"/>
          <w:szCs w:val="32"/>
        </w:rPr>
        <w:t>等</w:t>
      </w:r>
      <w:r>
        <w:rPr>
          <w:rFonts w:eastAsia="方正仿宋简体"/>
          <w:sz w:val="32"/>
          <w:szCs w:val="32"/>
        </w:rPr>
        <w:t>利用各种手段作弊</w:t>
      </w:r>
      <w:r>
        <w:rPr>
          <w:rFonts w:hint="eastAsia" w:eastAsia="方正仿宋简体"/>
          <w:sz w:val="32"/>
          <w:szCs w:val="32"/>
        </w:rPr>
        <w:t>、舞弊</w:t>
      </w:r>
      <w:r>
        <w:rPr>
          <w:rFonts w:eastAsia="方正仿宋简体"/>
          <w:sz w:val="32"/>
          <w:szCs w:val="32"/>
        </w:rPr>
        <w:t>的；</w:t>
      </w:r>
    </w:p>
    <w:p>
      <w:pPr>
        <w:spacing w:line="60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（二）线上</w:t>
      </w:r>
      <w:r>
        <w:rPr>
          <w:rFonts w:hint="eastAsia" w:eastAsia="方正仿宋简体"/>
          <w:sz w:val="32"/>
          <w:szCs w:val="32"/>
        </w:rPr>
        <w:t>考试过程中，</w:t>
      </w:r>
      <w:r>
        <w:rPr>
          <w:rFonts w:eastAsia="方正仿宋简体"/>
          <w:sz w:val="32"/>
          <w:szCs w:val="32"/>
        </w:rPr>
        <w:t>无故关闭电脑摄像头、无故离开视频监控区域，或故意在光线暗处作答的；无故切屏离开作答界面，超过3次的；经后台发现，确认有其他违纪、舞弊行为的。</w:t>
      </w:r>
    </w:p>
    <w:p>
      <w:pPr>
        <w:spacing w:line="600" w:lineRule="exact"/>
        <w:ind w:firstLine="640" w:firstLineChars="200"/>
        <w:rPr>
          <w:rFonts w:hint="eastAsia"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（三）</w:t>
      </w:r>
      <w:r>
        <w:rPr>
          <w:rFonts w:hint="eastAsia" w:eastAsia="方正仿宋简体"/>
          <w:sz w:val="32"/>
          <w:szCs w:val="32"/>
        </w:rPr>
        <w:t>找</w:t>
      </w:r>
      <w:r>
        <w:rPr>
          <w:rFonts w:eastAsia="方正仿宋简体"/>
          <w:sz w:val="32"/>
          <w:szCs w:val="32"/>
        </w:rPr>
        <w:t>他人替考</w:t>
      </w:r>
      <w:r>
        <w:rPr>
          <w:rFonts w:hint="eastAsia" w:eastAsia="方正仿宋简体"/>
          <w:sz w:val="32"/>
          <w:szCs w:val="32"/>
        </w:rPr>
        <w:t>，</w:t>
      </w:r>
      <w:r>
        <w:rPr>
          <w:rFonts w:eastAsia="方正仿宋简体"/>
          <w:sz w:val="32"/>
          <w:szCs w:val="32"/>
        </w:rPr>
        <w:t>考试过程中更换作答人员</w:t>
      </w:r>
      <w:r>
        <w:rPr>
          <w:rFonts w:hint="eastAsia" w:eastAsia="方正仿宋简体"/>
          <w:sz w:val="32"/>
          <w:szCs w:val="32"/>
        </w:rPr>
        <w:t>，由</w:t>
      </w:r>
      <w:r>
        <w:rPr>
          <w:rFonts w:eastAsia="方正仿宋简体"/>
          <w:sz w:val="32"/>
          <w:szCs w:val="32"/>
        </w:rPr>
        <w:t>其他人员从旁协助舞弊</w:t>
      </w:r>
      <w:r>
        <w:rPr>
          <w:rFonts w:hint="eastAsia" w:eastAsia="方正仿宋简体"/>
          <w:sz w:val="32"/>
          <w:szCs w:val="32"/>
        </w:rPr>
        <w:t>等</w:t>
      </w:r>
      <w:r>
        <w:rPr>
          <w:rFonts w:eastAsia="方正仿宋简体"/>
          <w:sz w:val="32"/>
          <w:szCs w:val="32"/>
        </w:rPr>
        <w:t>的；</w:t>
      </w:r>
      <w:r>
        <w:rPr>
          <w:rFonts w:hint="eastAsia" w:eastAsia="方正仿宋简体"/>
          <w:sz w:val="32"/>
          <w:szCs w:val="32"/>
        </w:rPr>
        <w:t>考试期间，</w:t>
      </w:r>
      <w:r>
        <w:rPr>
          <w:rFonts w:eastAsia="方正仿宋简体"/>
          <w:sz w:val="32"/>
          <w:szCs w:val="32"/>
        </w:rPr>
        <w:t>将试题通过各种途径泄露出去的</w:t>
      </w:r>
      <w:r>
        <w:rPr>
          <w:rFonts w:hint="eastAsia" w:eastAsia="方正仿宋简体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三、考试过程中自觉遵守以下纪律要求，如违反相关要求，愿承担相应的后果：</w:t>
      </w:r>
    </w:p>
    <w:p>
      <w:pPr>
        <w:spacing w:line="60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（一）</w:t>
      </w:r>
      <w:r>
        <w:rPr>
          <w:rFonts w:hint="eastAsia" w:eastAsia="方正仿宋简体"/>
          <w:sz w:val="32"/>
          <w:szCs w:val="32"/>
        </w:rPr>
        <w:t>主动出示</w:t>
      </w:r>
      <w:r>
        <w:rPr>
          <w:rFonts w:eastAsia="方正仿宋简体"/>
          <w:sz w:val="32"/>
          <w:szCs w:val="32"/>
        </w:rPr>
        <w:t>身份证</w:t>
      </w:r>
      <w:r>
        <w:rPr>
          <w:rFonts w:hint="eastAsia" w:eastAsia="方正仿宋简体"/>
          <w:sz w:val="32"/>
          <w:szCs w:val="32"/>
        </w:rPr>
        <w:t>、准考证及国务院政务服务平台绿色健康通行码等信息和资料</w:t>
      </w:r>
      <w:r>
        <w:rPr>
          <w:rFonts w:eastAsia="方正仿宋简体"/>
          <w:sz w:val="32"/>
          <w:szCs w:val="32"/>
        </w:rPr>
        <w:t>，</w:t>
      </w:r>
      <w:r>
        <w:rPr>
          <w:rFonts w:hint="eastAsia" w:eastAsia="方正仿宋简体"/>
          <w:sz w:val="32"/>
          <w:szCs w:val="32"/>
        </w:rPr>
        <w:t>协助</w:t>
      </w:r>
      <w:r>
        <w:rPr>
          <w:rFonts w:eastAsia="方正仿宋简体"/>
          <w:sz w:val="32"/>
          <w:szCs w:val="32"/>
        </w:rPr>
        <w:t>工作人员</w:t>
      </w:r>
      <w:r>
        <w:rPr>
          <w:rFonts w:hint="eastAsia" w:eastAsia="方正仿宋简体"/>
          <w:sz w:val="32"/>
          <w:szCs w:val="32"/>
        </w:rPr>
        <w:t>核实身份资格，配合做好疫情防控工作</w:t>
      </w:r>
      <w:r>
        <w:rPr>
          <w:rFonts w:eastAsia="方正仿宋简体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</w:t>
      </w:r>
      <w:r>
        <w:rPr>
          <w:rFonts w:hint="eastAsia" w:eastAsia="方正仿宋简体"/>
          <w:sz w:val="32"/>
          <w:szCs w:val="32"/>
        </w:rPr>
        <w:t>二</w:t>
      </w:r>
      <w:r>
        <w:rPr>
          <w:rFonts w:eastAsia="方正仿宋简体"/>
          <w:sz w:val="32"/>
          <w:szCs w:val="32"/>
        </w:rPr>
        <w:t>）</w:t>
      </w:r>
      <w:r>
        <w:rPr>
          <w:rFonts w:hint="eastAsia" w:eastAsia="方正仿宋简体"/>
          <w:sz w:val="32"/>
          <w:szCs w:val="32"/>
        </w:rPr>
        <w:t>自觉遵守考场纪律，</w:t>
      </w:r>
      <w:r>
        <w:rPr>
          <w:rFonts w:eastAsia="方正仿宋简体"/>
          <w:sz w:val="32"/>
          <w:szCs w:val="32"/>
        </w:rPr>
        <w:t>服从工作人员管理，</w:t>
      </w:r>
      <w:r>
        <w:rPr>
          <w:rFonts w:hint="eastAsia" w:eastAsia="方正仿宋简体"/>
          <w:sz w:val="32"/>
          <w:szCs w:val="32"/>
        </w:rPr>
        <w:t>自觉维护考场工作秩序；不</w:t>
      </w:r>
      <w:r>
        <w:rPr>
          <w:rFonts w:eastAsia="方正仿宋简体"/>
          <w:sz w:val="32"/>
          <w:szCs w:val="32"/>
        </w:rPr>
        <w:t>在</w:t>
      </w:r>
      <w:r>
        <w:rPr>
          <w:rFonts w:hint="eastAsia" w:eastAsia="方正仿宋简体"/>
          <w:sz w:val="32"/>
          <w:szCs w:val="32"/>
        </w:rPr>
        <w:t>考场大声</w:t>
      </w:r>
      <w:r>
        <w:rPr>
          <w:rFonts w:eastAsia="方正仿宋简体"/>
          <w:sz w:val="32"/>
          <w:szCs w:val="32"/>
        </w:rPr>
        <w:t>喧哗，保持考场安静；不在候考室、休息室嚼口香糖、吸烟</w:t>
      </w:r>
      <w:r>
        <w:rPr>
          <w:rFonts w:hint="eastAsia" w:eastAsia="方正仿宋简体"/>
          <w:sz w:val="32"/>
          <w:szCs w:val="32"/>
        </w:rPr>
        <w:t>；考试期间坚决做到不作弊、不舞弊</w:t>
      </w:r>
      <w:r>
        <w:rPr>
          <w:rFonts w:eastAsia="方正仿宋简体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eastAsia="方正仿宋简体"/>
          <w:sz w:val="32"/>
          <w:szCs w:val="32"/>
        </w:rPr>
        <w:t>（</w:t>
      </w:r>
      <w:r>
        <w:rPr>
          <w:rFonts w:hint="eastAsia" w:eastAsia="方正仿宋简体"/>
          <w:sz w:val="32"/>
          <w:szCs w:val="32"/>
        </w:rPr>
        <w:t>三</w:t>
      </w:r>
      <w:r>
        <w:rPr>
          <w:rFonts w:eastAsia="方正仿宋简体"/>
          <w:sz w:val="32"/>
          <w:szCs w:val="32"/>
        </w:rPr>
        <w:t>）面试过程中</w:t>
      </w:r>
      <w:r>
        <w:rPr>
          <w:rFonts w:hint="eastAsia" w:eastAsia="方正仿宋简体"/>
          <w:sz w:val="32"/>
          <w:szCs w:val="32"/>
        </w:rPr>
        <w:t>不</w:t>
      </w:r>
      <w:r>
        <w:rPr>
          <w:rFonts w:eastAsia="方正仿宋简体"/>
          <w:sz w:val="32"/>
          <w:szCs w:val="32"/>
        </w:rPr>
        <w:t>提及自己及家庭成员的姓名和单位、学校名称等相关信息</w:t>
      </w:r>
      <w:r>
        <w:rPr>
          <w:rFonts w:hint="eastAsia" w:eastAsia="方正仿宋简体"/>
          <w:sz w:val="32"/>
          <w:szCs w:val="32"/>
        </w:rPr>
        <w:t>。</w:t>
      </w:r>
      <w:r>
        <w:rPr>
          <w:rFonts w:eastAsia="方正仿宋简体"/>
          <w:sz w:val="32"/>
          <w:szCs w:val="32"/>
        </w:rPr>
        <w:t>面试结束</w:t>
      </w:r>
      <w:r>
        <w:rPr>
          <w:rFonts w:hint="eastAsia" w:eastAsia="方正仿宋简体"/>
          <w:sz w:val="32"/>
          <w:szCs w:val="32"/>
        </w:rPr>
        <w:t>、</w:t>
      </w:r>
      <w:r>
        <w:rPr>
          <w:rFonts w:eastAsia="方正仿宋简体"/>
          <w:sz w:val="32"/>
          <w:szCs w:val="32"/>
        </w:rPr>
        <w:t>宣布成绩后</w:t>
      </w:r>
      <w:r>
        <w:rPr>
          <w:rFonts w:hint="eastAsia" w:eastAsia="方正仿宋简体"/>
          <w:sz w:val="32"/>
          <w:szCs w:val="32"/>
        </w:rPr>
        <w:t>再</w:t>
      </w:r>
      <w:r>
        <w:rPr>
          <w:rFonts w:eastAsia="方正仿宋简体"/>
          <w:sz w:val="32"/>
          <w:szCs w:val="32"/>
        </w:rPr>
        <w:t>离开</w:t>
      </w:r>
      <w:r>
        <w:rPr>
          <w:rFonts w:hint="eastAsia" w:eastAsia="方正仿宋简体"/>
          <w:sz w:val="32"/>
          <w:szCs w:val="32"/>
        </w:rPr>
        <w:t>考场，</w:t>
      </w:r>
      <w:r>
        <w:rPr>
          <w:rFonts w:eastAsia="方正仿宋简体"/>
          <w:sz w:val="32"/>
          <w:szCs w:val="32"/>
        </w:rPr>
        <w:t>中途</w:t>
      </w:r>
      <w:r>
        <w:rPr>
          <w:rFonts w:hint="eastAsia" w:eastAsia="方正仿宋简体"/>
          <w:sz w:val="32"/>
          <w:szCs w:val="32"/>
        </w:rPr>
        <w:t>不</w:t>
      </w:r>
      <w:r>
        <w:rPr>
          <w:rFonts w:eastAsia="方正仿宋简体"/>
          <w:sz w:val="32"/>
          <w:szCs w:val="32"/>
        </w:rPr>
        <w:t>擅自离开</w:t>
      </w:r>
      <w:r>
        <w:rPr>
          <w:rFonts w:hint="eastAsia" w:eastAsia="方正仿宋简体"/>
          <w:sz w:val="32"/>
          <w:szCs w:val="32"/>
        </w:rPr>
        <w:t>；如中途退场，视为自愿放弃</w:t>
      </w:r>
      <w:r>
        <w:rPr>
          <w:rFonts w:eastAsia="方正仿宋简体"/>
          <w:sz w:val="32"/>
          <w:szCs w:val="32"/>
        </w:rPr>
        <w:t>面试资格</w:t>
      </w:r>
      <w:r>
        <w:rPr>
          <w:rFonts w:hint="eastAsia" w:eastAsia="方正仿宋简体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最后，预祝各位考生考试成功。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承诺人(签字):_____________________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4960" w:firstLineChars="155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202</w:t>
      </w:r>
      <w:r>
        <w:rPr>
          <w:rFonts w:hint="eastAsia" w:eastAsia="方正仿宋简体"/>
          <w:sz w:val="32"/>
          <w:szCs w:val="32"/>
        </w:rPr>
        <w:t>2</w:t>
      </w:r>
      <w:r>
        <w:rPr>
          <w:rFonts w:eastAsia="方正仿宋简体"/>
          <w:sz w:val="32"/>
          <w:szCs w:val="32"/>
        </w:rPr>
        <w:t>年    月    日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2NGEzYmE4Y2QzNjY3MDA2MjAwMDQxYzgzYzM5NTYifQ=="/>
  </w:docVars>
  <w:rsids>
    <w:rsidRoot w:val="058722F0"/>
    <w:rsid w:val="0587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First Indent 2"/>
    <w:basedOn w:val="3"/>
    <w:qFormat/>
    <w:uiPriority w:val="0"/>
    <w:pPr>
      <w:spacing w:after="0"/>
      <w:ind w:left="1760" w:leftChars="0" w:firstLine="420" w:firstLineChars="200"/>
    </w:pPr>
    <w:rPr>
      <w:rFonts w:cs="Times New Roman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2022-09-07T14:13:00Z</dcterms:created>
  <dc:creator>琪(❁´◡`❁)*✲ﾟ*</dc:creator>
  <cp:lastModifiedBy>琪(❁´◡`❁)*✲ﾟ*</cp:lastModifiedBy>
  <dcterms:modified xsi:type="dcterms:W3CDTF">2022-09-07T14:14:06Z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35C3328CE9CA4ED99E2E8F949381EF8A</vt:lpwstr>
  </property>
</Properties>
</file>