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附件3</w:t>
      </w:r>
    </w:p>
    <w:p>
      <w:pPr>
        <w:spacing w:line="560" w:lineRule="exact"/>
        <w:jc w:val="left"/>
        <w:rPr>
          <w:rFonts w:ascii="仿宋" w:hAnsi="仿宋" w:eastAsia="仿宋" w:cs="仿宋"/>
          <w:b/>
          <w:sz w:val="32"/>
          <w:szCs w:val="32"/>
        </w:rPr>
      </w:pPr>
    </w:p>
    <w:p>
      <w:pPr>
        <w:spacing w:line="560" w:lineRule="exact"/>
        <w:jc w:val="center"/>
        <w:rPr>
          <w:rFonts w:ascii="方正小标宋_GBK" w:hAnsi="仿宋" w:eastAsia="方正小标宋_GBK" w:cs="仿宋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仿宋" w:eastAsia="方正小标宋_GBK" w:cs="仿宋"/>
          <w:color w:val="000000"/>
          <w:kern w:val="0"/>
          <w:sz w:val="44"/>
          <w:szCs w:val="44"/>
        </w:rPr>
        <w:t>长春新区面向社会公开招聘工作人员</w:t>
      </w:r>
      <w:bookmarkEnd w:id="0"/>
    </w:p>
    <w:p>
      <w:pPr>
        <w:spacing w:line="560" w:lineRule="exact"/>
        <w:jc w:val="center"/>
        <w:rPr>
          <w:rFonts w:ascii="方正小标宋_GBK" w:hAnsi="仿宋" w:eastAsia="方正小标宋_GBK" w:cs="仿宋"/>
          <w:sz w:val="44"/>
          <w:szCs w:val="44"/>
        </w:rPr>
      </w:pPr>
      <w:r>
        <w:rPr>
          <w:rFonts w:hint="eastAsia" w:ascii="方正小标宋_GBK" w:hAnsi="仿宋" w:eastAsia="方正小标宋_GBK" w:cs="仿宋"/>
          <w:color w:val="000000"/>
          <w:kern w:val="0"/>
          <w:sz w:val="44"/>
          <w:szCs w:val="44"/>
        </w:rPr>
        <w:t>报考承诺书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（身份证号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），已知晓《长春新区面向社会公开招聘工作人员公告》中的岗位要求和报考条件，本人承诺报考时所填报的信息真实、准确、完整、有效。因疫情原因，以下报考所需材料原件照片暂无法上传，本人承诺待疫情缓解后进行原件审核时，可以提供，如不能提供、提供材料与报名时所填内容不符或提供虚假材料，自愿放弃应聘岗位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（以下材料哪项无法提供，就保留哪项）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1.毕业证书；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2.学位证书；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3.工作经历证明；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4.执业医师证；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5.护士证；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……等等。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注：承诺书可以手写。</w:t>
      </w:r>
    </w:p>
    <w:p>
      <w:pPr>
        <w:spacing w:line="560" w:lineRule="exact"/>
        <w:ind w:firstLine="3200" w:firstLineChars="100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3200" w:firstLineChars="10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承诺人：（此处必须手写签字）</w:t>
      </w:r>
    </w:p>
    <w:p>
      <w:pPr>
        <w:spacing w:line="560" w:lineRule="exact"/>
        <w:ind w:firstLine="4480" w:firstLineChars="1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BB12B9DA-21DE-4C35-A737-F96690C0496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AA3D8F10-1DA4-473D-9DF6-BE2D0492E87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E4581"/>
    <w:rsid w:val="00090416"/>
    <w:rsid w:val="000A0154"/>
    <w:rsid w:val="000F3BF6"/>
    <w:rsid w:val="001A4612"/>
    <w:rsid w:val="00344E20"/>
    <w:rsid w:val="003E1416"/>
    <w:rsid w:val="004A3A1B"/>
    <w:rsid w:val="0050659E"/>
    <w:rsid w:val="00511397"/>
    <w:rsid w:val="005A17D9"/>
    <w:rsid w:val="007960A2"/>
    <w:rsid w:val="00806D22"/>
    <w:rsid w:val="00A57EC6"/>
    <w:rsid w:val="00A725A3"/>
    <w:rsid w:val="00BD4872"/>
    <w:rsid w:val="00E1188C"/>
    <w:rsid w:val="00EF7A31"/>
    <w:rsid w:val="00F813C7"/>
    <w:rsid w:val="00FB5D5D"/>
    <w:rsid w:val="1D261C65"/>
    <w:rsid w:val="276E4581"/>
    <w:rsid w:val="27DF11EA"/>
    <w:rsid w:val="6E6269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259</Words>
  <Characters>264</Characters>
  <Lines>2</Lines>
  <Paragraphs>1</Paragraphs>
  <TotalTime>33</TotalTime>
  <ScaleCrop>false</ScaleCrop>
  <LinksUpToDate>false</LinksUpToDate>
  <CharactersWithSpaces>299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2022-03-17T05:05:00Z</dcterms:created>
  <dc:creator>刘宏志18626667820（平安保险）</dc:creator>
  <cp:lastModifiedBy>王琳</cp:lastModifiedBy>
  <dcterms:modified xsi:type="dcterms:W3CDTF">2022-09-12T23:05:24Z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B1F127B9DC924E4F938572CFE4B3FBC4</vt:lpwstr>
  </property>
</Properties>
</file>