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 w:val="32"/>
          <w:szCs w:val="24"/>
        </w:rPr>
      </w:pPr>
      <w:r>
        <w:rPr>
          <w:rFonts w:eastAsia="黑体"/>
          <w:color w:val="000000"/>
          <w:sz w:val="32"/>
          <w:szCs w:val="24"/>
        </w:rPr>
        <w:t>附件</w:t>
      </w:r>
      <w:r>
        <w:rPr>
          <w:rFonts w:hint="eastAsia" w:eastAsia="黑体"/>
          <w:color w:val="000000"/>
          <w:sz w:val="32"/>
          <w:szCs w:val="24"/>
        </w:rPr>
        <w:t>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</w:rPr>
        <w:t>2022年永兴县引进第三批高层次人才报名表</w:t>
      </w:r>
    </w:p>
    <w:bookmarkEnd w:id="0"/>
    <w:p>
      <w:pPr>
        <w:spacing w:line="200" w:lineRule="exact"/>
        <w:jc w:val="center"/>
        <w:rPr>
          <w:rFonts w:eastAsia="方正小标宋简体"/>
          <w:color w:val="000000"/>
          <w:sz w:val="40"/>
          <w:szCs w:val="40"/>
        </w:rPr>
      </w:pPr>
    </w:p>
    <w:p>
      <w:pPr>
        <w:spacing w:line="560" w:lineRule="exact"/>
        <w:rPr>
          <w:rFonts w:eastAsia="楷体_GB2312"/>
          <w:b/>
          <w:bCs/>
          <w:color w:val="000000"/>
          <w:sz w:val="28"/>
          <w:szCs w:val="24"/>
        </w:rPr>
      </w:pPr>
      <w:r>
        <w:rPr>
          <w:rFonts w:eastAsia="楷体_GB2312"/>
          <w:b/>
          <w:bCs/>
          <w:color w:val="000000"/>
          <w:sz w:val="28"/>
          <w:szCs w:val="24"/>
        </w:rPr>
        <w:t>应聘岗位：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378"/>
        <w:gridCol w:w="531"/>
        <w:gridCol w:w="429"/>
        <w:gridCol w:w="584"/>
        <w:gridCol w:w="506"/>
        <w:gridCol w:w="190"/>
        <w:gridCol w:w="884"/>
        <w:gridCol w:w="76"/>
        <w:gridCol w:w="480"/>
        <w:gridCol w:w="160"/>
        <w:gridCol w:w="800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01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4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800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</w:t>
            </w:r>
          </w:p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年月</w:t>
            </w:r>
          </w:p>
        </w:tc>
        <w:tc>
          <w:tcPr>
            <w:tcW w:w="1378" w:type="dxa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31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4109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毕业院校（硕士）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毕业院校（博士）</w:t>
            </w:r>
          </w:p>
        </w:tc>
        <w:tc>
          <w:tcPr>
            <w:tcW w:w="292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所学专业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专业技术职务（职称）</w:t>
            </w:r>
          </w:p>
        </w:tc>
        <w:tc>
          <w:tcPr>
            <w:tcW w:w="213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取得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时间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78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档案保管单位</w:t>
            </w:r>
          </w:p>
        </w:tc>
        <w:tc>
          <w:tcPr>
            <w:tcW w:w="27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所在地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有何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特长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5058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1969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简历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（自高</w:t>
            </w:r>
          </w:p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中起）</w:t>
            </w:r>
          </w:p>
        </w:tc>
        <w:tc>
          <w:tcPr>
            <w:tcW w:w="7987" w:type="dxa"/>
            <w:gridSpan w:val="12"/>
            <w:vAlign w:val="center"/>
          </w:tcPr>
          <w:p>
            <w:pPr>
              <w:spacing w:line="32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应聘人员承诺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本人承诺所提供的材料真实有效，符合应聘所需的资格条件。如有弄虚作假，承诺自动放弃</w:t>
            </w:r>
            <w:r>
              <w:rPr>
                <w:rFonts w:hint="eastAsia"/>
                <w:color w:val="000000"/>
                <w:szCs w:val="21"/>
              </w:rPr>
              <w:t>面试（谈）</w:t>
            </w:r>
            <w:r>
              <w:rPr>
                <w:color w:val="000000"/>
                <w:szCs w:val="21"/>
              </w:rPr>
              <w:t>和聘用资格。</w:t>
            </w:r>
          </w:p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735" w:firstLineChars="3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应聘人签名：</w:t>
            </w:r>
          </w:p>
          <w:p>
            <w:pPr>
              <w:spacing w:line="320" w:lineRule="exact"/>
              <w:ind w:firstLine="1785" w:firstLineChars="8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资格审查意见</w:t>
            </w:r>
          </w:p>
        </w:tc>
        <w:tc>
          <w:tcPr>
            <w:tcW w:w="3485" w:type="dxa"/>
            <w:gridSpan w:val="5"/>
            <w:vAlign w:val="center"/>
          </w:tcPr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经审查，符合应聘资格条件。</w:t>
            </w:r>
          </w:p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color w:val="000000"/>
                <w:szCs w:val="21"/>
              </w:rPr>
            </w:pPr>
          </w:p>
          <w:p>
            <w:pPr>
              <w:spacing w:line="320" w:lineRule="exact"/>
              <w:ind w:firstLine="1155" w:firstLineChars="5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审查人签名：</w:t>
            </w:r>
          </w:p>
          <w:p>
            <w:pPr>
              <w:spacing w:line="320" w:lineRule="exact"/>
              <w:ind w:firstLine="1680" w:firstLineChars="80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年   月   日</w:t>
            </w:r>
          </w:p>
        </w:tc>
      </w:tr>
    </w:tbl>
    <w:p>
      <w:pPr>
        <w:spacing w:line="320" w:lineRule="exact"/>
        <w:rPr>
          <w:color w:val="000000"/>
          <w:szCs w:val="21"/>
        </w:rPr>
        <w:sectPr>
          <w:pgSz w:w="11905" w:h="16838"/>
          <w:pgMar w:top="1871" w:right="1587" w:bottom="1701" w:left="1587" w:header="851" w:footer="1417" w:gutter="0"/>
          <w:cols w:space="720" w:num="1"/>
          <w:docGrid w:type="lines" w:linePitch="623" w:charSpace="0"/>
        </w:sectPr>
      </w:pPr>
      <w:r>
        <w:rPr>
          <w:color w:val="000000"/>
          <w:szCs w:val="21"/>
        </w:rPr>
        <w:t>说明：1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应聘人员如实填写上述内容，填报虚假信息者，取消</w:t>
      </w:r>
      <w:r>
        <w:rPr>
          <w:rFonts w:hint="eastAsia"/>
          <w:color w:val="000000"/>
          <w:szCs w:val="21"/>
        </w:rPr>
        <w:t>面试（谈）</w:t>
      </w:r>
      <w:r>
        <w:rPr>
          <w:color w:val="000000"/>
          <w:szCs w:val="21"/>
        </w:rPr>
        <w:t>和聘用资格；2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经审查符合考试条件的，此表由用人单位留存；3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应聘人员需粘贴近期1寸免冠</w:t>
      </w:r>
      <w:r>
        <w:rPr>
          <w:rFonts w:hint="eastAsia"/>
          <w:color w:val="000000"/>
          <w:szCs w:val="21"/>
        </w:rPr>
        <w:t>同底</w:t>
      </w:r>
      <w:r>
        <w:rPr>
          <w:color w:val="000000"/>
          <w:szCs w:val="21"/>
        </w:rPr>
        <w:t>彩色照片</w:t>
      </w:r>
      <w:r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张；4</w:t>
      </w:r>
      <w:r>
        <w:rPr>
          <w:rFonts w:hint="eastAsia"/>
          <w:color w:val="000000"/>
          <w:szCs w:val="21"/>
        </w:rPr>
        <w:t>.</w:t>
      </w:r>
      <w:r>
        <w:rPr>
          <w:color w:val="000000"/>
          <w:szCs w:val="21"/>
        </w:rPr>
        <w:t>应聘人员如有学术成果或课题、奖励及需要说明的情况可另附。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2MmRhZTE0MTA4OTE0MmVhYjRkNjBjYmJmMjc5MTQifQ=="/>
  </w:docVars>
  <w:rsids>
    <w:rsidRoot w:val="58017C26"/>
    <w:rsid w:val="580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2022-09-16T02:52:00Z</dcterms:created>
  <dc:creator>Administrator</dc:creator>
  <cp:lastModifiedBy>Administrator</cp:lastModifiedBy>
  <dcterms:modified xsi:type="dcterms:W3CDTF">2022-09-16T02:53:36Z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7DF4DCB237D746BAA1AC97D673C4101E</vt:lpwstr>
  </property>
</Properties>
</file>