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北京市西城区疾病预防控制中心2022年下半年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公开招聘工作人员报名表</w:t>
      </w:r>
    </w:p>
    <w:p>
      <w:pPr>
        <w:spacing w:line="520" w:lineRule="exact"/>
        <w:jc w:val="left"/>
        <w:rPr>
          <w:rFonts w:hint="eastAsia" w:ascii="华文中宋" w:hAnsi="华文中宋" w:eastAsia="仿宋_GB2312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应聘岗位：</w:t>
      </w:r>
    </w:p>
    <w:tbl>
      <w:tblPr>
        <w:tblStyle w:val="3"/>
        <w:tblpPr w:leftFromText="180" w:rightFromText="180" w:vertAnchor="text" w:horzAnchor="page" w:tblpX="1206" w:tblpY="746"/>
        <w:tblOverlap w:val="never"/>
        <w:tblW w:w="10209" w:type="dxa"/>
        <w:tblCellSpacing w:w="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11"/>
        <w:gridCol w:w="1413"/>
        <w:gridCol w:w="210"/>
        <w:gridCol w:w="674"/>
        <w:gridCol w:w="1245"/>
        <w:gridCol w:w="1"/>
        <w:gridCol w:w="3"/>
        <w:gridCol w:w="2103"/>
        <w:gridCol w:w="888"/>
        <w:gridCol w:w="22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4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</w:t>
            </w:r>
            <w:r>
              <w:rPr>
                <w:rFonts w:hint="eastAsia"/>
                <w:sz w:val="21"/>
                <w:szCs w:val="18"/>
              </w:rPr>
              <w:t xml:space="preserve">    </w:t>
            </w:r>
            <w:r>
              <w:rPr>
                <w:sz w:val="21"/>
                <w:szCs w:val="18"/>
              </w:rPr>
              <w:t>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107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hint="eastAsia" w:ascii="仿宋_GB2312" w:hAnsi="_x000B__x000C_" w:eastAsia="仿宋_GB2312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>（彩色免冠近照）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学    历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学位</w:t>
            </w:r>
          </w:p>
        </w:tc>
        <w:tc>
          <w:tcPr>
            <w:tcW w:w="42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4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民</w:t>
            </w:r>
            <w:r>
              <w:rPr>
                <w:rFonts w:hint="eastAsia"/>
                <w:sz w:val="21"/>
                <w:szCs w:val="18"/>
              </w:rPr>
              <w:t xml:space="preserve">  </w:t>
            </w:r>
            <w:r>
              <w:rPr>
                <w:sz w:val="21"/>
                <w:szCs w:val="18"/>
              </w:rPr>
              <w:t xml:space="preserve"> 族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szCs w:val="18"/>
              </w:rPr>
              <w:t>政治面貌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4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  <w:t>毕业学校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所学</w:t>
            </w:r>
            <w:r>
              <w:rPr>
                <w:szCs w:val="18"/>
              </w:rPr>
              <w:t>专业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4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学制(年)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18"/>
                <w:lang w:eastAsia="zh-CN"/>
              </w:rPr>
            </w:pPr>
            <w:r>
              <w:rPr>
                <w:rFonts w:hint="eastAsia"/>
                <w:szCs w:val="18"/>
                <w:lang w:eastAsia="zh-CN"/>
              </w:rPr>
              <w:t>毕业时间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4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  <w:r>
              <w:rPr>
                <w:rFonts w:hint="eastAsia" w:eastAsia="宋体" w:cs="Times New Roman"/>
                <w:sz w:val="21"/>
                <w:szCs w:val="18"/>
              </w:rPr>
              <w:t>是否</w:t>
            </w:r>
            <w:r>
              <w:rPr>
                <w:rFonts w:hint="eastAsia" w:eastAsia="宋体" w:cs="Times New Roman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eastAsia="宋体" w:cs="Times New Roman"/>
                <w:sz w:val="21"/>
                <w:szCs w:val="18"/>
              </w:rPr>
              <w:t>应届毕业生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  <w:r>
              <w:rPr>
                <w:rFonts w:hint="eastAsia" w:eastAsia="宋体" w:cs="Times New Roman"/>
                <w:sz w:val="21"/>
                <w:szCs w:val="18"/>
              </w:rPr>
              <w:t>有无工作</w:t>
            </w:r>
          </w:p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  <w:r>
              <w:rPr>
                <w:rFonts w:hint="eastAsia" w:eastAsia="宋体" w:cs="Times New Roman"/>
                <w:sz w:val="21"/>
                <w:szCs w:val="18"/>
              </w:rPr>
              <w:t>经历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303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>交社保情况（时间交社保单位）</w:t>
            </w:r>
          </w:p>
        </w:tc>
        <w:tc>
          <w:tcPr>
            <w:tcW w:w="491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4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 xml:space="preserve">生源地 </w:t>
            </w:r>
          </w:p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>（入学前户籍）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>户口所在地地址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4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  <w:r>
              <w:rPr>
                <w:rFonts w:hint="eastAsia" w:eastAsia="宋体" w:cs="Times New Roman"/>
                <w:sz w:val="21"/>
                <w:szCs w:val="18"/>
              </w:rPr>
              <w:t>培养方式（√）</w:t>
            </w:r>
          </w:p>
        </w:tc>
        <w:tc>
          <w:tcPr>
            <w:tcW w:w="8793" w:type="dxa"/>
            <w:gridSpan w:val="9"/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>非定向</w:t>
            </w:r>
            <w:r>
              <w:rPr>
                <w:rFonts w:hint="eastAsia" w:eastAsia="宋体" w:cs="Times New Roman"/>
                <w:sz w:val="21"/>
                <w:szCs w:val="18"/>
              </w:rPr>
              <w:t>（  ）   自筹（  ）  定向（  ）  委培（  ） 其他（   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4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>是否全日制</w:t>
            </w:r>
          </w:p>
        </w:tc>
        <w:tc>
          <w:tcPr>
            <w:tcW w:w="354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  <w:tc>
          <w:tcPr>
            <w:tcW w:w="2103" w:type="dxa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>专业技术职务(职称)</w:t>
            </w:r>
          </w:p>
        </w:tc>
        <w:tc>
          <w:tcPr>
            <w:tcW w:w="3144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CellSpacing w:w="0" w:type="dxa"/>
        </w:trPr>
        <w:tc>
          <w:tcPr>
            <w:tcW w:w="14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  <w:r>
              <w:rPr>
                <w:rFonts w:eastAsia="宋体" w:cs="Times New Roman"/>
                <w:sz w:val="21"/>
                <w:szCs w:val="18"/>
              </w:rPr>
              <w:t>身份证号码</w:t>
            </w:r>
          </w:p>
        </w:tc>
        <w:tc>
          <w:tcPr>
            <w:tcW w:w="354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</w:p>
        </w:tc>
        <w:tc>
          <w:tcPr>
            <w:tcW w:w="21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  <w:r>
              <w:rPr>
                <w:rFonts w:hint="eastAsia" w:eastAsia="宋体" w:cs="Times New Roman"/>
                <w:sz w:val="21"/>
                <w:szCs w:val="18"/>
              </w:rPr>
              <w:t>身体情况</w:t>
            </w:r>
          </w:p>
        </w:tc>
        <w:tc>
          <w:tcPr>
            <w:tcW w:w="31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CellSpacing w:w="0" w:type="dxa"/>
        </w:trPr>
        <w:tc>
          <w:tcPr>
            <w:tcW w:w="14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  <w:r>
              <w:rPr>
                <w:rFonts w:hint="eastAsia" w:eastAsia="宋体" w:cs="Times New Roman"/>
                <w:sz w:val="21"/>
                <w:szCs w:val="18"/>
              </w:rPr>
              <w:t>联系电话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18"/>
                <w:lang w:val="en-US" w:eastAsia="zh-CN"/>
              </w:rPr>
              <w:t>紧急联系</w:t>
            </w:r>
          </w:p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18"/>
                <w:lang w:val="en-US" w:eastAsia="zh-CN"/>
              </w:rPr>
              <w:t>电话</w:t>
            </w:r>
          </w:p>
        </w:tc>
        <w:tc>
          <w:tcPr>
            <w:tcW w:w="2107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18"/>
              </w:rPr>
              <w:t>电子</w:t>
            </w: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>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4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>家庭住址</w:t>
            </w:r>
          </w:p>
        </w:tc>
        <w:tc>
          <w:tcPr>
            <w:tcW w:w="8793" w:type="dxa"/>
            <w:gridSpan w:val="9"/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  <w:r>
              <w:rPr>
                <w:rFonts w:eastAsia="宋体" w:cs="Times New Roman"/>
                <w:sz w:val="21"/>
                <w:szCs w:val="18"/>
              </w:rPr>
              <w:t>简</w:t>
            </w:r>
          </w:p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  <w:r>
              <w:rPr>
                <w:rFonts w:eastAsia="宋体" w:cs="Times New Roman"/>
                <w:sz w:val="21"/>
                <w:szCs w:val="18"/>
              </w:rPr>
              <w:t>历</w:t>
            </w:r>
          </w:p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  <w:r>
              <w:rPr>
                <w:rFonts w:eastAsia="宋体" w:cs="Times New Roman"/>
                <w:sz w:val="21"/>
                <w:szCs w:val="18"/>
              </w:rPr>
              <w:t>起止时间</w:t>
            </w:r>
          </w:p>
        </w:tc>
        <w:tc>
          <w:tcPr>
            <w:tcW w:w="4236" w:type="dxa"/>
            <w:gridSpan w:val="6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  <w:r>
              <w:rPr>
                <w:rFonts w:eastAsia="宋体" w:cs="Times New Roman"/>
                <w:sz w:val="21"/>
                <w:szCs w:val="18"/>
              </w:rPr>
              <w:t>学习</w:t>
            </w:r>
            <w:r>
              <w:rPr>
                <w:rFonts w:hint="eastAsia" w:eastAsia="宋体" w:cs="Times New Roman"/>
                <w:sz w:val="21"/>
                <w:szCs w:val="18"/>
              </w:rPr>
              <w:t>/</w:t>
            </w:r>
            <w:r>
              <w:rPr>
                <w:rFonts w:eastAsia="宋体" w:cs="Times New Roman"/>
                <w:sz w:val="21"/>
                <w:szCs w:val="18"/>
              </w:rPr>
              <w:t>工作单位</w:t>
            </w: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>（科室）</w:t>
            </w:r>
          </w:p>
        </w:tc>
        <w:tc>
          <w:tcPr>
            <w:tcW w:w="314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  <w:lang w:eastAsia="zh-CN"/>
              </w:rPr>
            </w:pPr>
            <w:r>
              <w:rPr>
                <w:rFonts w:eastAsia="宋体" w:cs="Times New Roman"/>
                <w:sz w:val="21"/>
                <w:szCs w:val="18"/>
              </w:rPr>
              <w:t>专业</w:t>
            </w: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>（学位）</w:t>
            </w:r>
            <w:r>
              <w:rPr>
                <w:rFonts w:hint="eastAsia" w:eastAsia="宋体" w:cs="Times New Roman"/>
                <w:sz w:val="21"/>
                <w:szCs w:val="18"/>
              </w:rPr>
              <w:t>/</w:t>
            </w: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>岗</w:t>
            </w:r>
            <w:r>
              <w:rPr>
                <w:rFonts w:eastAsia="宋体" w:cs="Times New Roman"/>
                <w:sz w:val="21"/>
                <w:szCs w:val="18"/>
              </w:rPr>
              <w:t>位</w:t>
            </w:r>
            <w:r>
              <w:rPr>
                <w:rFonts w:hint="eastAsia" w:eastAsia="宋体" w:cs="Times New Roman"/>
                <w:sz w:val="21"/>
                <w:szCs w:val="18"/>
                <w:lang w:eastAsia="zh-CN"/>
              </w:rPr>
              <w:t>（职称）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  <w:tc>
          <w:tcPr>
            <w:tcW w:w="4236" w:type="dxa"/>
            <w:gridSpan w:val="6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  <w:tc>
          <w:tcPr>
            <w:tcW w:w="314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tblCellSpacing w:w="0" w:type="dxa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  <w:tc>
          <w:tcPr>
            <w:tcW w:w="4236" w:type="dxa"/>
            <w:gridSpan w:val="6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  <w:tc>
          <w:tcPr>
            <w:tcW w:w="314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eastAsia="宋体" w:cs="Times New Roman"/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  <w:tc>
          <w:tcPr>
            <w:tcW w:w="4236" w:type="dxa"/>
            <w:gridSpan w:val="6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  <w:tc>
          <w:tcPr>
            <w:tcW w:w="314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 w:cs="Times New Roman"/>
                <w:sz w:val="21"/>
                <w:szCs w:val="18"/>
              </w:rPr>
            </w:pPr>
          </w:p>
        </w:tc>
      </w:tr>
    </w:tbl>
    <w:p>
      <w:pPr>
        <w:spacing w:line="520" w:lineRule="exact"/>
        <w:jc w:val="left"/>
        <w:rPr>
          <w:rFonts w:hint="eastAsia" w:ascii="华文中宋" w:hAnsi="华文中宋" w:eastAsia="仿宋_GB2312"/>
          <w:bCs/>
          <w:sz w:val="24"/>
        </w:rPr>
      </w:pPr>
      <w:r>
        <w:rPr>
          <w:rFonts w:hint="eastAsia"/>
          <w:b/>
          <w:sz w:val="28"/>
          <w:szCs w:val="28"/>
        </w:rPr>
        <w:t>基本</w:t>
      </w:r>
      <w:r>
        <w:rPr>
          <w:b/>
          <w:sz w:val="28"/>
          <w:szCs w:val="28"/>
        </w:rPr>
        <w:t>情况</w:t>
      </w:r>
    </w:p>
    <w:p>
      <w:pPr>
        <w:pStyle w:val="2"/>
        <w:jc w:val="left"/>
        <w:rPr>
          <w:rFonts w:hint="eastAsia"/>
        </w:rPr>
      </w:pPr>
      <w:r>
        <w:rPr>
          <w:rFonts w:hint="eastAsia" w:eastAsia="宋体" w:cs="Times New Roman"/>
          <w:sz w:val="21"/>
          <w:szCs w:val="18"/>
        </w:rPr>
        <w:t>（从</w:t>
      </w:r>
      <w:r>
        <w:rPr>
          <w:rFonts w:hint="eastAsia" w:eastAsia="宋体" w:cs="Times New Roman"/>
          <w:sz w:val="21"/>
          <w:szCs w:val="18"/>
          <w:lang w:eastAsia="zh-CN"/>
        </w:rPr>
        <w:t>高中</w:t>
      </w:r>
      <w:r>
        <w:rPr>
          <w:rFonts w:hint="eastAsia" w:eastAsia="宋体" w:cs="Times New Roman"/>
          <w:sz w:val="21"/>
          <w:szCs w:val="18"/>
        </w:rPr>
        <w:t>开始填写）</w:t>
      </w:r>
    </w:p>
    <w:p>
      <w:pPr>
        <w:spacing w:line="36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曾经获得的</w:t>
      </w:r>
      <w:r>
        <w:rPr>
          <w:rFonts w:hint="eastAsia"/>
          <w:b/>
          <w:sz w:val="28"/>
          <w:szCs w:val="28"/>
          <w:lang w:eastAsia="zh-CN"/>
        </w:rPr>
        <w:t>奖惩</w:t>
      </w:r>
      <w:r>
        <w:rPr>
          <w:rFonts w:hint="eastAsia"/>
          <w:b/>
          <w:sz w:val="28"/>
          <w:szCs w:val="28"/>
        </w:rPr>
        <w:t>情况</w:t>
      </w:r>
    </w:p>
    <w:tbl>
      <w:tblPr>
        <w:tblStyle w:val="3"/>
        <w:tblW w:w="10225" w:type="dxa"/>
        <w:tblInd w:w="-9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2"/>
        <w:gridCol w:w="51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61" w:hRule="atLeast"/>
        </w:trPr>
        <w:tc>
          <w:tcPr>
            <w:tcW w:w="507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51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61" w:hRule="atLeast"/>
        </w:trPr>
        <w:tc>
          <w:tcPr>
            <w:tcW w:w="507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153" w:type="dxa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7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153" w:type="dxa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社会实践及实习情况</w:t>
      </w:r>
    </w:p>
    <w:tbl>
      <w:tblPr>
        <w:tblStyle w:val="3"/>
        <w:tblW w:w="10260" w:type="dxa"/>
        <w:tblInd w:w="-97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3960"/>
        <w:gridCol w:w="36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个人特长</w:t>
      </w:r>
      <w:r>
        <w:rPr>
          <w:rFonts w:hint="eastAsia"/>
          <w:b/>
          <w:sz w:val="28"/>
          <w:szCs w:val="28"/>
          <w:lang w:eastAsia="zh-CN"/>
        </w:rPr>
        <w:t>及其它需要说明的情况</w:t>
      </w:r>
      <w:r>
        <w:rPr>
          <w:rFonts w:hint="eastAsia"/>
          <w:b/>
          <w:sz w:val="28"/>
          <w:szCs w:val="28"/>
        </w:rPr>
        <w:t>：</w:t>
      </w:r>
    </w:p>
    <w:tbl>
      <w:tblPr>
        <w:tblStyle w:val="3"/>
        <w:tblpPr w:leftFromText="180" w:rightFromText="180" w:vertAnchor="text" w:horzAnchor="page" w:tblpX="792" w:tblpY="280"/>
        <w:tblOverlap w:val="never"/>
        <w:tblW w:w="102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260" w:type="dxa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宋体" w:cs="方正小标宋简体"/>
          <w:sz w:val="44"/>
          <w:szCs w:val="44"/>
          <w:lang w:eastAsia="zh-CN"/>
        </w:rPr>
      </w:pPr>
      <w:r>
        <w:rPr>
          <w:rFonts w:hint="eastAsia" w:eastAsia="宋体" w:cs="Times New Roman"/>
          <w:b/>
          <w:sz w:val="28"/>
          <w:szCs w:val="28"/>
        </w:rPr>
        <w:t>资料真实性承诺书</w:t>
      </w:r>
      <w:r>
        <w:rPr>
          <w:rFonts w:hint="eastAsia" w:eastAsia="宋体" w:cs="Times New Roman"/>
          <w:b/>
          <w:sz w:val="28"/>
          <w:szCs w:val="28"/>
          <w:lang w:eastAsia="zh-CN"/>
        </w:rPr>
        <w:t>：</w:t>
      </w:r>
    </w:p>
    <w:tbl>
      <w:tblPr>
        <w:tblStyle w:val="3"/>
        <w:tblpPr w:leftFromText="180" w:rightFromText="180" w:vertAnchor="text" w:horzAnchor="page" w:tblpX="792" w:tblpY="280"/>
        <w:tblOverlap w:val="never"/>
        <w:tblW w:w="102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0268" w:type="dxa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eastAsia="zh-CN"/>
              </w:rPr>
              <w:t>北京市西城区疾病预防控制中心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根据北京市西城区疾控中心2022年下半年公开招聘工作人员招聘工作有关要求，本人就所提供材料郑重承诺如下：</w:t>
            </w:r>
          </w:p>
          <w:p>
            <w:pPr>
              <w:tabs>
                <w:tab w:val="left" w:pos="312"/>
              </w:tabs>
              <w:ind w:left="64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1.本人提供材料均真实有效。</w:t>
            </w:r>
          </w:p>
          <w:p>
            <w:pPr>
              <w:tabs>
                <w:tab w:val="left" w:pos="312"/>
              </w:tabs>
              <w:ind w:firstLine="64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.如本人提供材料存在不真实情况，或未按照承诺时间提供相关材料，视为本人自愿放弃报考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录用资格。</w:t>
            </w:r>
          </w:p>
          <w:p>
            <w:pPr>
              <w:tabs>
                <w:tab w:val="left" w:pos="312"/>
              </w:tabs>
              <w:ind w:firstLine="64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312"/>
              </w:tabs>
              <w:ind w:left="64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（手签字）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tabs>
                <w:tab w:val="left" w:pos="312"/>
              </w:tabs>
              <w:ind w:left="64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  期：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866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87A2E"/>
    <w:rsid w:val="7F5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2022-09-14T01:54:00Z</dcterms:created>
  <dc:creator>HP</dc:creator>
  <cp:lastModifiedBy>xcrs</cp:lastModifiedBy>
  <cp:lastPrinted>2022-09-14T01:56:00Z</cp:lastPrinted>
  <dcterms:modified xsi:type="dcterms:W3CDTF">2022-09-14T07:34:45Z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