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宿迁市中医院</w:t>
      </w: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2022年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公开招聘事业编制</w:t>
      </w: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工作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0"/>
          <w:szCs w:val="40"/>
          <w:lang w:val="en-US" w:eastAsia="zh-CN"/>
        </w:rPr>
        <w:t>报名</w:t>
      </w:r>
      <w:r>
        <w:rPr>
          <w:rFonts w:hint="eastAsia" w:ascii="宋体" w:hAnsi="宋体" w:eastAsia="宋体" w:cs="宋体"/>
          <w:b/>
          <w:bCs/>
          <w:color w:val="000000"/>
          <w:sz w:val="40"/>
          <w:szCs w:val="40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简体" w:hAnsi="宋体" w:eastAsia="方正小标宋简体" w:cs="宋体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             报名时间：     年   月   日</w:t>
      </w:r>
    </w:p>
    <w:tbl>
      <w:tblPr>
        <w:tblStyle w:val="4"/>
        <w:tblW w:w="949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674"/>
        <w:gridCol w:w="1255"/>
        <w:gridCol w:w="1273"/>
        <w:gridCol w:w="1065"/>
        <w:gridCol w:w="1389"/>
        <w:gridCol w:w="1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776" w:hRule="atLeast"/>
        </w:trPr>
        <w:tc>
          <w:tcPr>
            <w:tcW w:w="936" w:type="dxa"/>
            <w:tcBorders>
              <w:top w:val="single" w:color="auto" w:sz="12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>报考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674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12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127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12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1389" w:type="dxa"/>
            <w:tcBorders>
              <w:top w:val="single" w:color="auto" w:sz="12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 w:val="restart"/>
            <w:tcBorders>
              <w:top w:val="single" w:color="auto" w:sz="12" w:space="0"/>
              <w:left w:val="single" w:color="000000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</w:trPr>
        <w:tc>
          <w:tcPr>
            <w:tcW w:w="936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8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left w:val="single" w:color="000000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936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出生 年月</w:t>
            </w:r>
          </w:p>
        </w:tc>
        <w:tc>
          <w:tcPr>
            <w:tcW w:w="1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27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38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left w:val="single" w:color="000000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936" w:type="dxa"/>
            <w:tcBorders>
              <w:top w:val="single" w:color="000000" w:sz="6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674" w:type="dxa"/>
            <w:tcBorders>
              <w:top w:val="single" w:color="000000" w:sz="6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000000" w:sz="6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最高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73" w:type="dxa"/>
            <w:tcBorders>
              <w:top w:val="single" w:color="000000" w:sz="6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>职称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>资格</w:t>
            </w:r>
          </w:p>
        </w:tc>
        <w:tc>
          <w:tcPr>
            <w:tcW w:w="1389" w:type="dxa"/>
            <w:tcBorders>
              <w:top w:val="single" w:color="000000" w:sz="6" w:space="0"/>
              <w:left w:val="single" w:color="auto" w:sz="4" w:space="0"/>
              <w:bottom w:val="single" w:color="auto" w:sz="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-10"/>
                <w:sz w:val="24"/>
                <w:szCs w:val="24"/>
                <w:lang w:val="en-US" w:eastAsia="zh-CN"/>
              </w:rPr>
            </w:pPr>
          </w:p>
        </w:tc>
        <w:tc>
          <w:tcPr>
            <w:tcW w:w="1905" w:type="dxa"/>
            <w:vMerge w:val="continue"/>
            <w:tcBorders>
              <w:left w:val="single" w:color="000000" w:sz="6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exact"/>
        </w:trPr>
        <w:tc>
          <w:tcPr>
            <w:tcW w:w="936" w:type="dxa"/>
            <w:tcBorders>
              <w:top w:val="single" w:color="auto" w:sz="2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>第一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67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233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90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exact"/>
        </w:trPr>
        <w:tc>
          <w:tcPr>
            <w:tcW w:w="93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>最高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</w:trPr>
        <w:tc>
          <w:tcPr>
            <w:tcW w:w="261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exact"/>
        </w:trPr>
        <w:tc>
          <w:tcPr>
            <w:tcW w:w="261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6887" w:type="dxa"/>
            <w:gridSpan w:val="5"/>
            <w:tcBorders>
              <w:top w:val="single" w:color="auto" w:sz="4" w:space="0"/>
              <w:left w:val="single" w:color="000000" w:sz="6" w:space="0"/>
              <w:bottom w:val="single" w:color="auto" w:sz="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</w:trPr>
        <w:tc>
          <w:tcPr>
            <w:tcW w:w="6203" w:type="dxa"/>
            <w:gridSpan w:val="5"/>
            <w:tcBorders>
              <w:top w:val="single" w:color="auto" w:sz="2" w:space="0"/>
              <w:left w:val="single" w:color="auto" w:sz="12" w:space="0"/>
              <w:bottom w:val="single" w:color="000000" w:sz="6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是否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完成住院医师规范化培训并通过考试或以第一作者/通讯作者发表SCI论文</w:t>
            </w:r>
          </w:p>
        </w:tc>
        <w:tc>
          <w:tcPr>
            <w:tcW w:w="3294" w:type="dxa"/>
            <w:gridSpan w:val="2"/>
            <w:tcBorders>
              <w:top w:val="single" w:color="auto" w:sz="2" w:space="0"/>
              <w:left w:val="single" w:color="auto" w:sz="2" w:space="0"/>
              <w:bottom w:val="single" w:color="000000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3311" w:hRule="atLeast"/>
        </w:trPr>
        <w:tc>
          <w:tcPr>
            <w:tcW w:w="936" w:type="dxa"/>
            <w:tcBorders>
              <w:top w:val="single" w:color="000000" w:sz="6" w:space="0"/>
              <w:left w:val="single" w:color="000000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学习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及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工作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561" w:type="dxa"/>
            <w:gridSpan w:val="6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</w:trPr>
        <w:tc>
          <w:tcPr>
            <w:tcW w:w="936" w:type="dxa"/>
            <w:tcBorders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个人 承诺</w:t>
            </w:r>
          </w:p>
        </w:tc>
        <w:tc>
          <w:tcPr>
            <w:tcW w:w="856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本人已认真阅读《招聘</w:t>
            </w: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>公告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》，确认自己符合报考岗位所需的资格，所填写的信息及提供的有关证件及材料准确、真实、有效，如有虚假或被检举经查实不符合报考条件的，则取消本人应试或应聘资格。</w:t>
            </w:r>
          </w:p>
          <w:p>
            <w:pPr>
              <w:spacing w:line="300" w:lineRule="exact"/>
              <w:ind w:firstLine="3120" w:firstLineChars="130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 xml:space="preserve">承诺人（签名）：            </w:t>
            </w:r>
            <w:r>
              <w:rPr>
                <w:rFonts w:hint="eastAsia" w:cs="Times New Roman" w:eastAsiaTheme="minorEastAsia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 xml:space="preserve"> 年   月   日</w:t>
            </w:r>
          </w:p>
        </w:tc>
      </w:tr>
    </w:tbl>
    <w:p>
      <w:pPr>
        <w:rPr>
          <w:rFonts w:hint="default" w:ascii="Times New Roman" w:hAnsi="Times New Roman" w:cs="Times New Roman" w:eastAsiaTheme="minorEastAsia"/>
          <w:sz w:val="24"/>
          <w:szCs w:val="24"/>
        </w:rPr>
      </w:pPr>
    </w:p>
    <w:sectPr>
      <w:headerReference r:id="rId3" w:type="default"/>
      <w:footerReference r:id="rId4" w:type="even"/>
      <w:pgSz w:w="11906" w:h="16838"/>
      <w:pgMar w:top="1418" w:right="1418" w:bottom="113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MGVkZGNkODMzNDk5OTNmZTVjNGQ5YWI2MTkyZTQifQ=="/>
  </w:docVars>
  <w:rsids>
    <w:rsidRoot w:val="231F771F"/>
    <w:rsid w:val="018D6949"/>
    <w:rsid w:val="01FE70EA"/>
    <w:rsid w:val="08475BB9"/>
    <w:rsid w:val="0BE970E4"/>
    <w:rsid w:val="1D0E24C2"/>
    <w:rsid w:val="1E8E65BC"/>
    <w:rsid w:val="231F771F"/>
    <w:rsid w:val="26075656"/>
    <w:rsid w:val="270C4E10"/>
    <w:rsid w:val="38FC0860"/>
    <w:rsid w:val="446B1F3F"/>
    <w:rsid w:val="471E7711"/>
    <w:rsid w:val="4D5B098D"/>
    <w:rsid w:val="50F930B4"/>
    <w:rsid w:val="52051F63"/>
    <w:rsid w:val="53F63F11"/>
    <w:rsid w:val="5AC24D8D"/>
    <w:rsid w:val="5C46057D"/>
    <w:rsid w:val="68404B27"/>
    <w:rsid w:val="684C1EEC"/>
    <w:rsid w:val="68D635F7"/>
    <w:rsid w:val="6C852AC7"/>
    <w:rsid w:val="6C9E00E9"/>
    <w:rsid w:val="6CB36D47"/>
    <w:rsid w:val="6FAC7AB0"/>
    <w:rsid w:val="747647CF"/>
    <w:rsid w:val="747746DB"/>
    <w:rsid w:val="78553EA3"/>
    <w:rsid w:val="7BC37CD9"/>
    <w:rsid w:val="7F56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265</Characters>
  <Lines>0</Lines>
  <Paragraphs>0</Paragraphs>
  <TotalTime>5</TotalTime>
  <ScaleCrop>false</ScaleCrop>
  <LinksUpToDate>false</LinksUpToDate>
  <CharactersWithSpaces>336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2020-10-14T05:41:00Z</dcterms:created>
  <dc:creator>陈尧</dc:creator>
  <cp:lastModifiedBy>86138</cp:lastModifiedBy>
  <cp:lastPrinted>2020-10-14T05:53:00Z</cp:lastPrinted>
  <dcterms:modified xsi:type="dcterms:W3CDTF">2022-09-14T07:47:53Z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948E05FA5006425591F25177544566DB</vt:lpwstr>
  </property>
</Properties>
</file>