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</w:rPr>
        <w:t>诚信承诺书</w:t>
      </w:r>
    </w:p>
    <w:p>
      <w:pPr>
        <w:tabs>
          <w:tab w:val="left" w:pos="2127"/>
        </w:tabs>
        <w:spacing w:line="440" w:lineRule="exact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Style w:val="4"/>
        <w:widowControl/>
        <w:adjustRightInd w:val="0"/>
        <w:snapToGrid w:val="0"/>
        <w:spacing w:beforeAutospacing="0" w:afterAutospacing="0" w:line="578" w:lineRule="exact"/>
        <w:ind w:firstLine="640" w:firstLineChars="200"/>
        <w:jc w:val="both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本人已认真阅读《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镶黄旗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2022年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公开招聘</w:t>
      </w:r>
      <w:r>
        <w:rPr>
          <w:rFonts w:hint="eastAsia" w:ascii="Times New Roman" w:hAnsi="Times New Roman" w:eastAsia="仿宋" w:cs="Times New Roman"/>
          <w:color w:val="auto"/>
          <w:sz w:val="32"/>
          <w:szCs w:val="32"/>
          <w:lang w:eastAsia="zh-CN"/>
        </w:rPr>
        <w:t>事业编制医疗</w:t>
      </w:r>
      <w:bookmarkStart w:id="0" w:name="_GoBack"/>
      <w:bookmarkEnd w:id="0"/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卫生专业技术人员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简章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》并理解其内容。在此郑重承诺以下事项：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一、严格按岗位条件报名，所提交的报考信息和证件真实、准确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，绝无弄虚作假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二、本人已准确填写及认真核对联系方式，并保证在报考期间联系畅通。如因电话关机或停机等原因无法联系的，本人承担一切后果。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三、因个人原因未在规定时间内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提交全部报名材料或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填报信息错误导致资格无法审核的，视为自动放弃报名。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自觉服从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招聘各环节工作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安排，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若经资格审核通过获得考试资格，在考试、体检、考察、公示与聘用等环节，不无故放弃应聘资格。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五、严格遵守考试纪律，不以任何形式作弊。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自觉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接受招聘过程中的相关检查、监督和管理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如有违纪违规及违反上述承诺的行为，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愿意按照相关规定接受相应处理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。</w:t>
      </w:r>
    </w:p>
    <w:p>
      <w:pPr>
        <w:bidi w:val="0"/>
        <w:ind w:firstLine="640" w:firstLineChars="200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 诺 人：</w:t>
      </w:r>
    </w:p>
    <w:p>
      <w:pPr>
        <w:bidi w:val="0"/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 xml:space="preserve">                承诺日期：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11FF4"/>
    <w:rsid w:val="27111FF4"/>
    <w:rsid w:val="2FB25DDA"/>
    <w:rsid w:val="30711333"/>
    <w:rsid w:val="326A65D2"/>
    <w:rsid w:val="3CA529CF"/>
    <w:rsid w:val="44E40184"/>
    <w:rsid w:val="5C0F1B6C"/>
    <w:rsid w:val="60A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  <w:rPr>
      <w:rFonts w:ascii="Times New Roman" w:hAnsi="Times New Roman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Office_11.1.0.11411_F1E327BC-269C-435d-A152-05C5408002CA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2022-05-29T13:18:00Z</dcterms:created>
  <dc:creator>冬眠松果</dc:creator>
  <cp:lastModifiedBy>包文军</cp:lastModifiedBy>
  <dcterms:modified xsi:type="dcterms:W3CDTF">2022-08-04T08:28:01Z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2E594B4C6D4A4CDF86ED59977F5354A9</vt:lpwstr>
  </property>
</Properties>
</file>