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3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</w:p>
    <w:p>
      <w:pPr>
        <w:pStyle w:val="3"/>
        <w:snapToGrid w:val="0"/>
        <w:spacing w:line="560" w:lineRule="exact"/>
        <w:ind w:left="12" w:leftChars="6" w:firstLine="597" w:firstLineChars="18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pStyle w:val="3"/>
        <w:snapToGrid w:val="0"/>
        <w:spacing w:line="560" w:lineRule="exact"/>
        <w:ind w:left="12" w:leftChars="6" w:firstLine="1542" w:firstLineChars="488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41" w:right="1531" w:bottom="2041" w:left="1531" w:header="851" w:footer="1191" w:gutter="0"/>
          <w:pgNumType w:fmt="numberInDash" w:start="1"/>
          <w:cols w:space="720" w:num="1"/>
          <w:rtlGutter w:val="0"/>
          <w:docGrid w:type="linesAndChars" w:linePitch="544" w:charSpace="-849"/>
        </w:sect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743585</wp:posOffset>
            </wp:positionV>
            <wp:extent cx="4095750" cy="4095750"/>
            <wp:effectExtent l="0" t="0" r="0" b="0"/>
            <wp:wrapSquare wrapText="bothSides"/>
            <wp:docPr id="1" name="图片 1" descr="微信扫一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扫一扫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  <w:t>“长职考试”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微信小程序二维码</w:t>
      </w:r>
    </w:p>
    <w:p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13"/>
          <w:szCs w:val="1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- 8 -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- 8 -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Align="top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YzI1ODYyOWQ2YWZmMzhlZmFiZGVmNDI1YWQ3ZDAifQ=="/>
  </w:docVars>
  <w:rsids>
    <w:rsidRoot w:val="17063D7F"/>
    <w:rsid w:val="132B6BA2"/>
    <w:rsid w:val="17063D7F"/>
    <w:rsid w:val="255969F3"/>
    <w:rsid w:val="46FF778E"/>
    <w:rsid w:val="4BB233B4"/>
    <w:rsid w:val="69D17E09"/>
    <w:rsid w:val="73A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仿宋_GB2312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17</Characters>
  <Lines>0</Lines>
  <Paragraphs>0</Paragraphs>
  <TotalTime>2</TotalTime>
  <ScaleCrop>false</ScaleCrop>
  <LinksUpToDate>false</LinksUpToDate>
  <CharactersWithSpaces>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2022-09-28T13:54:00Z</dcterms:created>
  <dc:creator>Administrator</dc:creator>
  <cp:lastModifiedBy>Administrator</cp:lastModifiedBy>
  <dcterms:modified xsi:type="dcterms:W3CDTF">2022-09-28T14:51:03Z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A8A68874E1B34BD7AB19BE32B86E28CA</vt:lpwstr>
  </property>
</Properties>
</file>