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00" w:lineRule="exact"/>
        <w:jc w:val="left"/>
        <w:rPr>
          <w:rFonts w:eastAsia="方正小标宋_GBK"/>
          <w:b/>
          <w:bCs/>
          <w:kern w:val="0"/>
          <w:sz w:val="36"/>
          <w:szCs w:val="36"/>
          <w:shd w:val="clear" w:color="auto" w:fill="FFFFFF"/>
        </w:rPr>
      </w:pPr>
      <w:r>
        <w:rPr>
          <w:rFonts w:eastAsia="方正黑体_GBK"/>
          <w:b/>
          <w:bCs/>
          <w:color w:val="333333"/>
          <w:kern w:val="0"/>
          <w:sz w:val="32"/>
          <w:szCs w:val="32"/>
          <w:shd w:val="clear" w:color="auto" w:fill="FFFFFF"/>
        </w:rPr>
        <w:t>附件1</w:t>
      </w:r>
    </w:p>
    <w:p>
      <w:pPr>
        <w:widowControl/>
        <w:shd w:val="clear" w:color="auto" w:fill="FFFFFF"/>
        <w:jc w:val="center"/>
        <w:rPr>
          <w:rFonts w:eastAsia="方正小标宋_GBK"/>
          <w:b/>
          <w:bCs/>
          <w:kern w:val="0"/>
          <w:sz w:val="36"/>
          <w:szCs w:val="36"/>
          <w:shd w:val="clear" w:color="auto" w:fill="FFFFFF"/>
        </w:rPr>
      </w:pPr>
    </w:p>
    <w:p>
      <w:pPr>
        <w:widowControl/>
        <w:jc w:val="center"/>
        <w:rPr>
          <w:rFonts w:eastAsia="方正小标宋简体"/>
          <w:b/>
          <w:bCs/>
          <w:spacing w:val="-20"/>
          <w:kern w:val="0"/>
          <w:sz w:val="36"/>
          <w:szCs w:val="36"/>
        </w:rPr>
      </w:pPr>
      <w:r>
        <w:rPr>
          <w:rFonts w:eastAsia="方正小标宋简体"/>
          <w:b/>
          <w:bCs/>
          <w:spacing w:val="-20"/>
          <w:kern w:val="0"/>
          <w:sz w:val="36"/>
          <w:szCs w:val="36"/>
        </w:rPr>
        <w:t>南充市</w:t>
      </w:r>
      <w:r>
        <w:rPr>
          <w:rFonts w:hint="eastAsia" w:eastAsia="方正小标宋简体"/>
          <w:b/>
          <w:bCs/>
          <w:spacing w:val="-20"/>
          <w:kern w:val="0"/>
          <w:sz w:val="36"/>
          <w:szCs w:val="36"/>
        </w:rPr>
        <w:t>市场监督管理局直属事业单位</w:t>
      </w:r>
      <w:r>
        <w:rPr>
          <w:rFonts w:eastAsia="方正小标宋简体"/>
          <w:b/>
          <w:bCs/>
          <w:spacing w:val="-20"/>
          <w:kern w:val="0"/>
          <w:sz w:val="36"/>
          <w:szCs w:val="36"/>
        </w:rPr>
        <w:t>2022年公开考核招聘工作人员岗位和条件要求一览表</w:t>
      </w:r>
    </w:p>
    <w:p>
      <w:pPr>
        <w:widowControl/>
        <w:shd w:val="clear" w:color="auto" w:fill="FFFFFF"/>
        <w:jc w:val="center"/>
        <w:rPr>
          <w:rFonts w:eastAsia="方正小标宋_GBK"/>
          <w:b/>
          <w:bCs/>
          <w:sz w:val="36"/>
          <w:szCs w:val="36"/>
        </w:rPr>
      </w:pPr>
    </w:p>
    <w:tbl>
      <w:tblPr>
        <w:tblStyle w:val="4"/>
        <w:tblW w:w="16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728"/>
        <w:gridCol w:w="1275"/>
        <w:gridCol w:w="709"/>
        <w:gridCol w:w="1536"/>
        <w:gridCol w:w="1559"/>
        <w:gridCol w:w="1701"/>
        <w:gridCol w:w="2977"/>
        <w:gridCol w:w="3076"/>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140" w:type="dxa"/>
            <w:vMerge w:val="restart"/>
            <w:vAlign w:val="center"/>
          </w:tcPr>
          <w:p>
            <w:pPr>
              <w:spacing w:line="300" w:lineRule="exact"/>
              <w:jc w:val="center"/>
              <w:rPr>
                <w:rFonts w:eastAsia="方正黑体_GBK" w:cs="Times New Roman"/>
                <w:b/>
                <w:bCs/>
                <w:sz w:val="24"/>
              </w:rPr>
            </w:pPr>
            <w:r>
              <w:rPr>
                <w:rFonts w:eastAsia="方正黑体_GBK" w:cs="Times New Roman"/>
                <w:b/>
                <w:bCs/>
                <w:sz w:val="24"/>
              </w:rPr>
              <w:t>招聘单位</w:t>
            </w:r>
          </w:p>
        </w:tc>
        <w:tc>
          <w:tcPr>
            <w:tcW w:w="2003" w:type="dxa"/>
            <w:gridSpan w:val="2"/>
            <w:vAlign w:val="center"/>
          </w:tcPr>
          <w:p>
            <w:pPr>
              <w:spacing w:line="300" w:lineRule="exact"/>
              <w:jc w:val="center"/>
              <w:rPr>
                <w:rFonts w:eastAsia="方正黑体_GBK" w:cs="Times New Roman"/>
                <w:b/>
                <w:bCs/>
                <w:sz w:val="24"/>
              </w:rPr>
            </w:pPr>
            <w:r>
              <w:rPr>
                <w:rFonts w:eastAsia="方正黑体_GBK" w:cs="Times New Roman"/>
                <w:b/>
                <w:bCs/>
                <w:sz w:val="24"/>
              </w:rPr>
              <w:t>招聘岗位</w:t>
            </w:r>
          </w:p>
        </w:tc>
        <w:tc>
          <w:tcPr>
            <w:tcW w:w="709" w:type="dxa"/>
            <w:vMerge w:val="restart"/>
            <w:vAlign w:val="center"/>
          </w:tcPr>
          <w:p>
            <w:pPr>
              <w:widowControl/>
              <w:spacing w:line="300" w:lineRule="exact"/>
              <w:jc w:val="center"/>
              <w:textAlignment w:val="center"/>
              <w:rPr>
                <w:rFonts w:eastAsia="方正黑体_GBK" w:cstheme="minorBidi"/>
                <w:b/>
                <w:bCs/>
                <w:kern w:val="0"/>
                <w:sz w:val="24"/>
              </w:rPr>
            </w:pPr>
            <w:r>
              <w:rPr>
                <w:rFonts w:hint="eastAsia" w:eastAsia="方正黑体_GBK" w:cstheme="minorBidi"/>
                <w:b/>
                <w:bCs/>
                <w:kern w:val="0"/>
                <w:sz w:val="24"/>
              </w:rPr>
              <w:t>招聘人数</w:t>
            </w:r>
          </w:p>
        </w:tc>
        <w:tc>
          <w:tcPr>
            <w:tcW w:w="1536" w:type="dxa"/>
            <w:vMerge w:val="restart"/>
            <w:vAlign w:val="center"/>
          </w:tcPr>
          <w:p>
            <w:pPr>
              <w:widowControl/>
              <w:spacing w:line="300" w:lineRule="exact"/>
              <w:jc w:val="center"/>
              <w:textAlignment w:val="center"/>
              <w:rPr>
                <w:rFonts w:eastAsia="方正黑体_GBK" w:cs="Times New Roman"/>
                <w:b/>
                <w:bCs/>
                <w:sz w:val="24"/>
              </w:rPr>
            </w:pPr>
            <w:r>
              <w:rPr>
                <w:rFonts w:eastAsia="方正黑体_GBK" w:cs="Times New Roman"/>
                <w:b/>
                <w:bCs/>
                <w:kern w:val="0"/>
                <w:sz w:val="24"/>
              </w:rPr>
              <w:t>招聘对象　　　　　　　　　　　　　　　　　　　　　　　　　　　　　　　　　　　　　　　范围</w:t>
            </w:r>
          </w:p>
        </w:tc>
        <w:tc>
          <w:tcPr>
            <w:tcW w:w="9313" w:type="dxa"/>
            <w:gridSpan w:val="4"/>
            <w:vAlign w:val="center"/>
          </w:tcPr>
          <w:p>
            <w:pPr>
              <w:spacing w:line="300" w:lineRule="exact"/>
              <w:jc w:val="center"/>
              <w:rPr>
                <w:rFonts w:eastAsia="方正黑体_GBK" w:cs="Times New Roman"/>
                <w:b/>
                <w:bCs/>
                <w:sz w:val="24"/>
              </w:rPr>
            </w:pPr>
            <w:r>
              <w:rPr>
                <w:rFonts w:eastAsia="方正黑体_GBK" w:cs="Times New Roman"/>
                <w:b/>
                <w:bCs/>
                <w:sz w:val="24"/>
              </w:rPr>
              <w:t>条件及要求</w:t>
            </w:r>
          </w:p>
        </w:tc>
        <w:tc>
          <w:tcPr>
            <w:tcW w:w="1590" w:type="dxa"/>
            <w:vMerge w:val="restart"/>
            <w:vAlign w:val="center"/>
          </w:tcPr>
          <w:p>
            <w:pPr>
              <w:spacing w:line="300" w:lineRule="exact"/>
              <w:jc w:val="center"/>
              <w:rPr>
                <w:rFonts w:eastAsia="方正黑体_GBK" w:cs="Times New Roman"/>
                <w:b/>
                <w:bCs/>
                <w:sz w:val="24"/>
              </w:rPr>
            </w:pPr>
            <w:r>
              <w:rPr>
                <w:rFonts w:eastAsia="方正黑体_GBK" w:cs="Times New Roman"/>
                <w:b/>
                <w:bCs/>
                <w:sz w:val="24"/>
              </w:rPr>
              <w:t>考试科目</w:t>
            </w:r>
            <w:r>
              <w:rPr>
                <w:rFonts w:hint="eastAsia" w:eastAsia="方正黑体_GBK" w:cs="Times New Roman"/>
                <w:b/>
                <w:bCs/>
                <w:sz w:val="24"/>
              </w:rPr>
              <w:t>及顺序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140" w:type="dxa"/>
            <w:vMerge w:val="continue"/>
          </w:tcPr>
          <w:p>
            <w:pPr>
              <w:spacing w:line="300" w:lineRule="exact"/>
              <w:jc w:val="center"/>
              <w:rPr>
                <w:rFonts w:eastAsia="方正黑体_GBK" w:cs="Times New Roman"/>
                <w:b/>
                <w:bCs/>
                <w:sz w:val="24"/>
              </w:rPr>
            </w:pPr>
          </w:p>
        </w:tc>
        <w:tc>
          <w:tcPr>
            <w:tcW w:w="728" w:type="dxa"/>
            <w:vAlign w:val="center"/>
          </w:tcPr>
          <w:p>
            <w:pPr>
              <w:spacing w:line="300" w:lineRule="exact"/>
              <w:jc w:val="center"/>
              <w:rPr>
                <w:rFonts w:eastAsia="方正黑体_GBK" w:cs="Times New Roman"/>
                <w:b/>
                <w:bCs/>
                <w:sz w:val="24"/>
              </w:rPr>
            </w:pPr>
            <w:r>
              <w:rPr>
                <w:rFonts w:eastAsia="方正黑体_GBK" w:cs="Times New Roman"/>
                <w:b/>
                <w:bCs/>
                <w:sz w:val="24"/>
              </w:rPr>
              <w:t>岗位类别</w:t>
            </w:r>
          </w:p>
        </w:tc>
        <w:tc>
          <w:tcPr>
            <w:tcW w:w="1275" w:type="dxa"/>
            <w:vAlign w:val="center"/>
          </w:tcPr>
          <w:p>
            <w:pPr>
              <w:spacing w:line="300" w:lineRule="exact"/>
              <w:jc w:val="center"/>
              <w:rPr>
                <w:rFonts w:eastAsia="方正黑体_GBK" w:cs="Times New Roman"/>
                <w:b/>
                <w:bCs/>
                <w:sz w:val="24"/>
              </w:rPr>
            </w:pPr>
            <w:r>
              <w:rPr>
                <w:rFonts w:eastAsia="方正黑体_GBK" w:cs="Times New Roman"/>
                <w:b/>
                <w:bCs/>
                <w:sz w:val="24"/>
              </w:rPr>
              <w:t>岗位名称</w:t>
            </w:r>
          </w:p>
        </w:tc>
        <w:tc>
          <w:tcPr>
            <w:tcW w:w="709" w:type="dxa"/>
            <w:vMerge w:val="continue"/>
          </w:tcPr>
          <w:p>
            <w:pPr>
              <w:spacing w:line="300" w:lineRule="exact"/>
              <w:jc w:val="center"/>
              <w:rPr>
                <w:rFonts w:eastAsia="方正黑体_GBK" w:cstheme="minorBidi"/>
                <w:b/>
                <w:bCs/>
                <w:sz w:val="24"/>
              </w:rPr>
            </w:pPr>
          </w:p>
        </w:tc>
        <w:tc>
          <w:tcPr>
            <w:tcW w:w="1536" w:type="dxa"/>
            <w:vMerge w:val="continue"/>
            <w:vAlign w:val="center"/>
          </w:tcPr>
          <w:p>
            <w:pPr>
              <w:spacing w:line="300" w:lineRule="exact"/>
              <w:jc w:val="center"/>
              <w:rPr>
                <w:rFonts w:eastAsia="方正黑体_GBK" w:cs="Times New Roman"/>
                <w:b/>
                <w:bCs/>
                <w:sz w:val="24"/>
              </w:rPr>
            </w:pPr>
          </w:p>
        </w:tc>
        <w:tc>
          <w:tcPr>
            <w:tcW w:w="1559" w:type="dxa"/>
            <w:vAlign w:val="center"/>
          </w:tcPr>
          <w:p>
            <w:pPr>
              <w:spacing w:line="300" w:lineRule="exact"/>
              <w:jc w:val="center"/>
              <w:rPr>
                <w:rFonts w:eastAsia="方正黑体_GBK" w:cs="Times New Roman"/>
                <w:b/>
                <w:bCs/>
                <w:sz w:val="24"/>
              </w:rPr>
            </w:pPr>
            <w:r>
              <w:rPr>
                <w:rFonts w:eastAsia="方正黑体_GBK" w:cs="Times New Roman"/>
                <w:b/>
                <w:bCs/>
                <w:sz w:val="24"/>
              </w:rPr>
              <w:t>年龄</w:t>
            </w:r>
          </w:p>
        </w:tc>
        <w:tc>
          <w:tcPr>
            <w:tcW w:w="1701" w:type="dxa"/>
            <w:vAlign w:val="center"/>
          </w:tcPr>
          <w:p>
            <w:pPr>
              <w:spacing w:line="300" w:lineRule="exact"/>
              <w:jc w:val="center"/>
              <w:rPr>
                <w:rFonts w:eastAsia="方正黑体_GBK" w:cs="Times New Roman"/>
                <w:b/>
                <w:bCs/>
                <w:sz w:val="24"/>
              </w:rPr>
            </w:pPr>
            <w:r>
              <w:rPr>
                <w:rFonts w:eastAsia="方正黑体_GBK" w:cs="Times New Roman"/>
                <w:b/>
                <w:bCs/>
                <w:sz w:val="24"/>
              </w:rPr>
              <w:t>学历</w:t>
            </w:r>
          </w:p>
        </w:tc>
        <w:tc>
          <w:tcPr>
            <w:tcW w:w="2977" w:type="dxa"/>
            <w:vAlign w:val="center"/>
          </w:tcPr>
          <w:p>
            <w:pPr>
              <w:spacing w:line="300" w:lineRule="exact"/>
              <w:jc w:val="center"/>
              <w:rPr>
                <w:rFonts w:eastAsia="方正黑体_GBK" w:cs="Times New Roman"/>
                <w:b/>
                <w:bCs/>
                <w:sz w:val="24"/>
              </w:rPr>
            </w:pPr>
            <w:r>
              <w:rPr>
                <w:rFonts w:eastAsia="方正黑体_GBK" w:cs="Times New Roman"/>
                <w:b/>
                <w:bCs/>
                <w:sz w:val="24"/>
              </w:rPr>
              <w:t>专业条件</w:t>
            </w:r>
          </w:p>
        </w:tc>
        <w:tc>
          <w:tcPr>
            <w:tcW w:w="3076" w:type="dxa"/>
            <w:vAlign w:val="center"/>
          </w:tcPr>
          <w:p>
            <w:pPr>
              <w:spacing w:line="300" w:lineRule="exact"/>
              <w:jc w:val="center"/>
              <w:rPr>
                <w:rFonts w:eastAsia="方正黑体_GBK" w:cs="Times New Roman"/>
                <w:b/>
                <w:bCs/>
                <w:sz w:val="24"/>
              </w:rPr>
            </w:pPr>
            <w:r>
              <w:rPr>
                <w:rFonts w:eastAsia="方正黑体_GBK" w:cs="Times New Roman"/>
                <w:b/>
                <w:bCs/>
                <w:sz w:val="24"/>
              </w:rPr>
              <w:t>其他条件及要求</w:t>
            </w:r>
          </w:p>
        </w:tc>
        <w:tc>
          <w:tcPr>
            <w:tcW w:w="1590" w:type="dxa"/>
            <w:vMerge w:val="continue"/>
          </w:tcPr>
          <w:p>
            <w:pPr>
              <w:spacing w:line="300" w:lineRule="exact"/>
              <w:jc w:val="center"/>
              <w:rPr>
                <w:rFonts w:eastAsia="宋体"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vAlign w:val="center"/>
          </w:tcPr>
          <w:p>
            <w:pPr>
              <w:spacing w:line="300" w:lineRule="exact"/>
              <w:rPr>
                <w:rFonts w:eastAsia="方正仿宋_GBK" w:cs="Times New Roman"/>
                <w:b/>
                <w:sz w:val="24"/>
              </w:rPr>
            </w:pPr>
            <w:r>
              <w:rPr>
                <w:rFonts w:hint="eastAsia" w:eastAsia="方正仿宋_GBK" w:cs="Times New Roman"/>
                <w:b/>
                <w:sz w:val="24"/>
              </w:rPr>
              <w:t>南充市食品药品检验所</w:t>
            </w:r>
          </w:p>
        </w:tc>
        <w:tc>
          <w:tcPr>
            <w:tcW w:w="728" w:type="dxa"/>
            <w:vAlign w:val="center"/>
          </w:tcPr>
          <w:p>
            <w:pPr>
              <w:spacing w:line="300" w:lineRule="exact"/>
              <w:rPr>
                <w:rFonts w:eastAsia="方正仿宋_GBK" w:cs="Times New Roman"/>
                <w:b/>
                <w:sz w:val="24"/>
              </w:rPr>
            </w:pPr>
            <w:r>
              <w:rPr>
                <w:rFonts w:eastAsia="方正仿宋_GBK" w:cs="Times New Roman"/>
                <w:b/>
                <w:sz w:val="24"/>
              </w:rPr>
              <w:t>专技岗位</w:t>
            </w:r>
          </w:p>
        </w:tc>
        <w:tc>
          <w:tcPr>
            <w:tcW w:w="1275" w:type="dxa"/>
            <w:vAlign w:val="center"/>
          </w:tcPr>
          <w:p>
            <w:pPr>
              <w:spacing w:line="300" w:lineRule="exact"/>
              <w:rPr>
                <w:rFonts w:eastAsia="方正仿宋_GBK" w:cs="Times New Roman"/>
                <w:b/>
                <w:sz w:val="24"/>
              </w:rPr>
            </w:pPr>
            <w:r>
              <w:rPr>
                <w:rFonts w:hint="eastAsia" w:eastAsia="方正仿宋_GBK" w:cs="Times New Roman"/>
                <w:b/>
                <w:sz w:val="24"/>
              </w:rPr>
              <w:t>食品、保化品检验检测</w:t>
            </w:r>
          </w:p>
        </w:tc>
        <w:tc>
          <w:tcPr>
            <w:tcW w:w="709" w:type="dxa"/>
            <w:vAlign w:val="center"/>
          </w:tcPr>
          <w:p>
            <w:pPr>
              <w:spacing w:line="300" w:lineRule="exact"/>
              <w:jc w:val="center"/>
              <w:rPr>
                <w:rFonts w:eastAsia="方正仿宋_GBK" w:cstheme="minorBidi"/>
                <w:b/>
                <w:sz w:val="24"/>
              </w:rPr>
            </w:pPr>
            <w:r>
              <w:rPr>
                <w:rFonts w:hint="eastAsia" w:eastAsia="方正仿宋_GBK" w:cstheme="minorBidi"/>
                <w:b/>
                <w:sz w:val="24"/>
              </w:rPr>
              <w:t>1</w:t>
            </w:r>
          </w:p>
        </w:tc>
        <w:tc>
          <w:tcPr>
            <w:tcW w:w="1536" w:type="dxa"/>
            <w:vAlign w:val="center"/>
          </w:tcPr>
          <w:p>
            <w:pPr>
              <w:spacing w:line="300" w:lineRule="exact"/>
              <w:rPr>
                <w:rFonts w:eastAsia="方正仿宋_GBK" w:cs="Times New Roman"/>
                <w:b/>
                <w:sz w:val="24"/>
              </w:rPr>
            </w:pPr>
            <w:r>
              <w:rPr>
                <w:rFonts w:eastAsia="方正仿宋_GBK" w:cs="Times New Roman"/>
                <w:b/>
                <w:sz w:val="24"/>
              </w:rPr>
              <w:t>1.面向全国</w:t>
            </w:r>
          </w:p>
          <w:p>
            <w:pPr>
              <w:spacing w:line="300" w:lineRule="exact"/>
              <w:rPr>
                <w:rFonts w:eastAsia="方正仿宋_GBK" w:cs="Times New Roman"/>
                <w:b/>
                <w:sz w:val="24"/>
              </w:rPr>
            </w:pPr>
            <w:r>
              <w:rPr>
                <w:rFonts w:eastAsia="方正仿宋_GBK" w:cs="Times New Roman"/>
                <w:b/>
                <w:sz w:val="24"/>
              </w:rPr>
              <w:t>2.详见公告</w:t>
            </w:r>
          </w:p>
        </w:tc>
        <w:tc>
          <w:tcPr>
            <w:tcW w:w="1559" w:type="dxa"/>
            <w:vAlign w:val="center"/>
          </w:tcPr>
          <w:p>
            <w:pPr>
              <w:spacing w:line="300" w:lineRule="exact"/>
              <w:rPr>
                <w:rFonts w:eastAsia="方正仿宋_GBK" w:cs="Times New Roman"/>
                <w:b/>
                <w:sz w:val="24"/>
              </w:rPr>
            </w:pPr>
            <w:r>
              <w:rPr>
                <w:rFonts w:hint="eastAsia" w:eastAsia="方正仿宋_GBK" w:cs="Times New Roman"/>
                <w:b/>
                <w:sz w:val="24"/>
              </w:rPr>
              <w:t>40周岁及以下（</w:t>
            </w:r>
            <w:r>
              <w:rPr>
                <w:rFonts w:eastAsia="方正仿宋_GBK" w:cs="Times New Roman"/>
                <w:b/>
                <w:sz w:val="24"/>
              </w:rPr>
              <w:t>198</w:t>
            </w:r>
            <w:r>
              <w:rPr>
                <w:rFonts w:hint="eastAsia" w:eastAsia="方正仿宋_GBK" w:cs="Times New Roman"/>
                <w:b/>
                <w:sz w:val="24"/>
              </w:rPr>
              <w:t>1</w:t>
            </w:r>
            <w:r>
              <w:rPr>
                <w:rFonts w:eastAsia="方正仿宋_GBK" w:cs="Times New Roman"/>
                <w:b/>
                <w:sz w:val="24"/>
              </w:rPr>
              <w:t>年</w:t>
            </w:r>
            <w:r>
              <w:rPr>
                <w:rFonts w:hint="eastAsia" w:eastAsia="方正仿宋_GBK" w:cs="Times New Roman"/>
                <w:b/>
                <w:sz w:val="24"/>
              </w:rPr>
              <w:t>10</w:t>
            </w:r>
            <w:r>
              <w:rPr>
                <w:rFonts w:eastAsia="方正仿宋_GBK" w:cs="Times New Roman"/>
                <w:b/>
                <w:sz w:val="24"/>
              </w:rPr>
              <w:t xml:space="preserve">月 </w:t>
            </w:r>
            <w:r>
              <w:rPr>
                <w:rFonts w:hint="eastAsia" w:eastAsia="方正仿宋_GBK" w:cs="Times New Roman"/>
                <w:b/>
                <w:sz w:val="24"/>
              </w:rPr>
              <w:t>19</w:t>
            </w:r>
            <w:r>
              <w:rPr>
                <w:rFonts w:eastAsia="方正仿宋_GBK" w:cs="Times New Roman"/>
                <w:b/>
                <w:sz w:val="24"/>
              </w:rPr>
              <w:t>日及以后出生</w:t>
            </w:r>
            <w:r>
              <w:rPr>
                <w:rFonts w:hint="eastAsia" w:eastAsia="方正仿宋_GBK" w:cs="Times New Roman"/>
                <w:b/>
                <w:sz w:val="24"/>
              </w:rPr>
              <w:t>）</w:t>
            </w:r>
          </w:p>
        </w:tc>
        <w:tc>
          <w:tcPr>
            <w:tcW w:w="1701" w:type="dxa"/>
            <w:vAlign w:val="center"/>
          </w:tcPr>
          <w:p>
            <w:pPr>
              <w:spacing w:line="300" w:lineRule="exact"/>
              <w:rPr>
                <w:rFonts w:eastAsia="方正仿宋_GBK" w:cs="Times New Roman"/>
                <w:b/>
                <w:sz w:val="24"/>
              </w:rPr>
            </w:pPr>
            <w:r>
              <w:rPr>
                <w:rFonts w:hint="eastAsia" w:eastAsia="方正仿宋_GBK" w:cs="Times New Roman"/>
                <w:b/>
                <w:sz w:val="24"/>
              </w:rPr>
              <w:t>硕士研究生及以上学历并取得相应学位</w:t>
            </w:r>
          </w:p>
        </w:tc>
        <w:tc>
          <w:tcPr>
            <w:tcW w:w="2977" w:type="dxa"/>
            <w:vAlign w:val="center"/>
          </w:tcPr>
          <w:p>
            <w:pPr>
              <w:spacing w:line="300" w:lineRule="exact"/>
              <w:rPr>
                <w:rFonts w:eastAsia="方正仿宋_GBK" w:cs="Times New Roman"/>
                <w:b/>
                <w:sz w:val="24"/>
              </w:rPr>
            </w:pPr>
            <w:r>
              <w:rPr>
                <w:rFonts w:hint="eastAsia" w:eastAsia="方正仿宋_GBK" w:cs="Times New Roman"/>
                <w:b/>
                <w:sz w:val="24"/>
              </w:rPr>
              <w:t>食品加工与安全、食品科学、化学工程、应用化学</w:t>
            </w:r>
          </w:p>
        </w:tc>
        <w:tc>
          <w:tcPr>
            <w:tcW w:w="3076" w:type="dxa"/>
            <w:vAlign w:val="center"/>
          </w:tcPr>
          <w:p>
            <w:pPr>
              <w:spacing w:line="300" w:lineRule="exact"/>
              <w:rPr>
                <w:rFonts w:eastAsia="方正仿宋_GBK" w:cs="Times New Roman"/>
                <w:b/>
                <w:sz w:val="24"/>
              </w:rPr>
            </w:pPr>
            <w:r>
              <w:rPr>
                <w:rFonts w:eastAsia="方正仿宋_GBK" w:cs="Times New Roman"/>
                <w:b/>
                <w:sz w:val="24"/>
              </w:rPr>
              <w:t>具有产（商）品质量检验专业高级工程师及以上职称，年龄可放宽至45周岁。</w:t>
            </w:r>
          </w:p>
        </w:tc>
        <w:tc>
          <w:tcPr>
            <w:tcW w:w="1590" w:type="dxa"/>
            <w:vAlign w:val="center"/>
          </w:tcPr>
          <w:p>
            <w:pPr>
              <w:spacing w:line="300" w:lineRule="exact"/>
              <w:rPr>
                <w:rFonts w:eastAsia="方正仿宋_GBK" w:cs="Times New Roman"/>
                <w:b/>
                <w:sz w:val="24"/>
              </w:rPr>
            </w:pPr>
            <w:r>
              <w:rPr>
                <w:rFonts w:hint="eastAsia" w:eastAsia="方正仿宋_GBK" w:cs="Times New Roman"/>
                <w:b/>
                <w:sz w:val="24"/>
              </w:rPr>
              <w:t>1.专业知识笔试</w:t>
            </w:r>
          </w:p>
          <w:p>
            <w:pPr>
              <w:spacing w:line="300" w:lineRule="exact"/>
              <w:rPr>
                <w:rFonts w:eastAsia="方正仿宋_GBK" w:cs="Times New Roman"/>
                <w:b/>
                <w:sz w:val="24"/>
              </w:rPr>
            </w:pPr>
            <w:r>
              <w:rPr>
                <w:rFonts w:hint="eastAsia" w:eastAsia="方正仿宋_GBK" w:cs="Times New Roman"/>
                <w:b/>
                <w:sz w:val="24"/>
              </w:rPr>
              <w:t>2.结构化面试+技能测试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dxa"/>
            <w:vAlign w:val="center"/>
          </w:tcPr>
          <w:p>
            <w:pPr>
              <w:spacing w:line="300" w:lineRule="exact"/>
              <w:rPr>
                <w:rFonts w:eastAsia="方正仿宋_GBK" w:cstheme="minorBidi"/>
                <w:b/>
                <w:sz w:val="24"/>
              </w:rPr>
            </w:pPr>
            <w:r>
              <w:rPr>
                <w:rFonts w:hint="eastAsia" w:eastAsia="方正仿宋_GBK" w:cstheme="minorBidi"/>
                <w:b/>
                <w:sz w:val="24"/>
              </w:rPr>
              <w:t>南充市计量测试研究所</w:t>
            </w:r>
          </w:p>
        </w:tc>
        <w:tc>
          <w:tcPr>
            <w:tcW w:w="728" w:type="dxa"/>
            <w:vAlign w:val="center"/>
          </w:tcPr>
          <w:p>
            <w:pPr>
              <w:spacing w:line="300" w:lineRule="exact"/>
              <w:rPr>
                <w:rFonts w:eastAsia="方正仿宋_GBK" w:cstheme="minorBidi"/>
                <w:b/>
                <w:sz w:val="24"/>
              </w:rPr>
            </w:pPr>
            <w:r>
              <w:rPr>
                <w:rFonts w:eastAsia="方正仿宋_GBK" w:cs="Times New Roman"/>
                <w:b/>
                <w:sz w:val="24"/>
              </w:rPr>
              <w:t>专技岗位</w:t>
            </w:r>
          </w:p>
        </w:tc>
        <w:tc>
          <w:tcPr>
            <w:tcW w:w="1275" w:type="dxa"/>
            <w:vAlign w:val="center"/>
          </w:tcPr>
          <w:p>
            <w:pPr>
              <w:spacing w:line="300" w:lineRule="exact"/>
              <w:rPr>
                <w:rFonts w:eastAsia="方正仿宋_GBK" w:cstheme="minorBidi"/>
                <w:b/>
                <w:sz w:val="24"/>
              </w:rPr>
            </w:pPr>
            <w:r>
              <w:rPr>
                <w:rFonts w:hint="eastAsia" w:eastAsia="方正仿宋_GBK" w:cstheme="minorBidi"/>
                <w:b/>
                <w:sz w:val="24"/>
              </w:rPr>
              <w:t>计量检测</w:t>
            </w:r>
          </w:p>
        </w:tc>
        <w:tc>
          <w:tcPr>
            <w:tcW w:w="709" w:type="dxa"/>
            <w:vAlign w:val="center"/>
          </w:tcPr>
          <w:p>
            <w:pPr>
              <w:spacing w:line="300" w:lineRule="exact"/>
              <w:jc w:val="center"/>
              <w:rPr>
                <w:rFonts w:eastAsia="方正仿宋_GBK" w:cstheme="minorBidi"/>
                <w:b/>
                <w:sz w:val="24"/>
              </w:rPr>
            </w:pPr>
            <w:r>
              <w:rPr>
                <w:rFonts w:hint="eastAsia" w:eastAsia="方正仿宋_GBK" w:cstheme="minorBidi"/>
                <w:b/>
                <w:sz w:val="24"/>
              </w:rPr>
              <w:t>1</w:t>
            </w:r>
          </w:p>
        </w:tc>
        <w:tc>
          <w:tcPr>
            <w:tcW w:w="1536" w:type="dxa"/>
            <w:vAlign w:val="center"/>
          </w:tcPr>
          <w:p>
            <w:pPr>
              <w:spacing w:line="300" w:lineRule="exact"/>
              <w:rPr>
                <w:rFonts w:eastAsia="方正仿宋_GBK" w:cs="Times New Roman"/>
                <w:b/>
                <w:sz w:val="24"/>
              </w:rPr>
            </w:pPr>
            <w:r>
              <w:rPr>
                <w:rFonts w:eastAsia="方正仿宋_GBK" w:cs="Times New Roman"/>
                <w:b/>
                <w:sz w:val="24"/>
              </w:rPr>
              <w:t>1.面向全国</w:t>
            </w:r>
          </w:p>
          <w:p>
            <w:pPr>
              <w:spacing w:line="300" w:lineRule="exact"/>
              <w:rPr>
                <w:rFonts w:eastAsia="方正仿宋_GBK" w:cstheme="minorBidi"/>
                <w:b/>
                <w:sz w:val="24"/>
              </w:rPr>
            </w:pPr>
            <w:r>
              <w:rPr>
                <w:rFonts w:eastAsia="方正仿宋_GBK" w:cs="Times New Roman"/>
                <w:b/>
                <w:sz w:val="24"/>
              </w:rPr>
              <w:t>2.详见公告</w:t>
            </w:r>
          </w:p>
        </w:tc>
        <w:tc>
          <w:tcPr>
            <w:tcW w:w="1559" w:type="dxa"/>
            <w:vAlign w:val="center"/>
          </w:tcPr>
          <w:p>
            <w:pPr>
              <w:spacing w:line="300" w:lineRule="exact"/>
              <w:rPr>
                <w:rFonts w:eastAsia="方正仿宋_GBK" w:cstheme="minorBidi"/>
                <w:b/>
                <w:sz w:val="24"/>
              </w:rPr>
            </w:pPr>
            <w:r>
              <w:rPr>
                <w:rFonts w:hint="eastAsia" w:eastAsia="方正仿宋_GBK" w:cs="Times New Roman"/>
                <w:b/>
                <w:sz w:val="24"/>
              </w:rPr>
              <w:t>40周岁及以下（</w:t>
            </w:r>
            <w:r>
              <w:rPr>
                <w:rFonts w:eastAsia="方正仿宋_GBK" w:cs="Times New Roman"/>
                <w:b/>
                <w:sz w:val="24"/>
              </w:rPr>
              <w:t>198</w:t>
            </w:r>
            <w:r>
              <w:rPr>
                <w:rFonts w:hint="eastAsia" w:eastAsia="方正仿宋_GBK" w:cs="Times New Roman"/>
                <w:b/>
                <w:sz w:val="24"/>
              </w:rPr>
              <w:t>1</w:t>
            </w:r>
            <w:r>
              <w:rPr>
                <w:rFonts w:eastAsia="方正仿宋_GBK" w:cs="Times New Roman"/>
                <w:b/>
                <w:sz w:val="24"/>
              </w:rPr>
              <w:t>年</w:t>
            </w:r>
            <w:r>
              <w:rPr>
                <w:rFonts w:hint="eastAsia" w:eastAsia="方正仿宋_GBK" w:cs="Times New Roman"/>
                <w:b/>
                <w:sz w:val="24"/>
              </w:rPr>
              <w:t>10</w:t>
            </w:r>
            <w:r>
              <w:rPr>
                <w:rFonts w:eastAsia="方正仿宋_GBK" w:cs="Times New Roman"/>
                <w:b/>
                <w:sz w:val="24"/>
              </w:rPr>
              <w:t xml:space="preserve">月 </w:t>
            </w:r>
            <w:r>
              <w:rPr>
                <w:rFonts w:hint="eastAsia" w:eastAsia="方正仿宋_GBK" w:cs="Times New Roman"/>
                <w:b/>
                <w:sz w:val="24"/>
              </w:rPr>
              <w:t>19</w:t>
            </w:r>
            <w:r>
              <w:rPr>
                <w:rFonts w:eastAsia="方正仿宋_GBK" w:cs="Times New Roman"/>
                <w:b/>
                <w:sz w:val="24"/>
              </w:rPr>
              <w:t>日及以后出生</w:t>
            </w:r>
            <w:r>
              <w:rPr>
                <w:rFonts w:hint="eastAsia" w:eastAsia="方正仿宋_GBK" w:cs="Times New Roman"/>
                <w:b/>
                <w:sz w:val="24"/>
              </w:rPr>
              <w:t>）</w:t>
            </w:r>
          </w:p>
        </w:tc>
        <w:tc>
          <w:tcPr>
            <w:tcW w:w="1701" w:type="dxa"/>
            <w:vAlign w:val="center"/>
          </w:tcPr>
          <w:p>
            <w:pPr>
              <w:spacing w:line="300" w:lineRule="exact"/>
              <w:rPr>
                <w:rFonts w:eastAsia="方正仿宋_GBK" w:cstheme="minorBidi"/>
                <w:b/>
                <w:sz w:val="24"/>
              </w:rPr>
            </w:pPr>
            <w:r>
              <w:rPr>
                <w:rFonts w:hint="eastAsia" w:eastAsia="方正仿宋_GBK" w:cstheme="minorBidi"/>
                <w:b/>
                <w:sz w:val="24"/>
              </w:rPr>
              <w:t>大学本科及以上学历并取得相应学位</w:t>
            </w:r>
          </w:p>
        </w:tc>
        <w:tc>
          <w:tcPr>
            <w:tcW w:w="2977" w:type="dxa"/>
            <w:vAlign w:val="center"/>
          </w:tcPr>
          <w:p>
            <w:pPr>
              <w:spacing w:line="360" w:lineRule="exact"/>
              <w:ind w:left="-42" w:leftChars="-20" w:right="-42" w:rightChars="-20"/>
              <w:jc w:val="left"/>
              <w:rPr>
                <w:rFonts w:eastAsia="方正仿宋_GBK" w:cs="Times New Roman"/>
                <w:b/>
                <w:sz w:val="24"/>
              </w:rPr>
            </w:pPr>
            <w:r>
              <w:rPr>
                <w:rFonts w:hint="eastAsia" w:eastAsia="方正仿宋_GBK" w:cs="Times New Roman"/>
                <w:b/>
                <w:sz w:val="24"/>
              </w:rPr>
              <w:t xml:space="preserve">本科：测控技术与仪器、自动化、机械设计制造及其自动化     </w:t>
            </w:r>
          </w:p>
          <w:p>
            <w:pPr>
              <w:spacing w:line="360" w:lineRule="exact"/>
              <w:ind w:left="-42" w:leftChars="-20" w:right="-42" w:rightChars="-20"/>
              <w:jc w:val="left"/>
              <w:rPr>
                <w:rFonts w:eastAsia="方正仿宋_GBK" w:cs="Times New Roman"/>
                <w:b/>
                <w:sz w:val="24"/>
              </w:rPr>
            </w:pPr>
            <w:r>
              <w:rPr>
                <w:rFonts w:hint="eastAsia" w:eastAsia="方正仿宋_GBK" w:cs="Times New Roman"/>
                <w:b/>
                <w:sz w:val="24"/>
              </w:rPr>
              <w:t>研究生：仪器科学与技术、机械工程、机械制造及其自动化</w:t>
            </w:r>
          </w:p>
        </w:tc>
        <w:tc>
          <w:tcPr>
            <w:tcW w:w="3076" w:type="dxa"/>
            <w:vAlign w:val="center"/>
          </w:tcPr>
          <w:p>
            <w:pPr>
              <w:spacing w:line="360" w:lineRule="exact"/>
              <w:jc w:val="left"/>
              <w:rPr>
                <w:rFonts w:eastAsia="方正仿宋_GBK" w:cs="Times New Roman"/>
                <w:b/>
                <w:sz w:val="24"/>
              </w:rPr>
            </w:pPr>
            <w:r>
              <w:rPr>
                <w:rFonts w:hint="eastAsia" w:eastAsia="方正仿宋_GBK" w:cs="Times New Roman"/>
                <w:b/>
                <w:sz w:val="24"/>
              </w:rPr>
              <w:t>1.计量测试（计量检测）工程师及以上专业技术职称            2.二级注册计量师及以上资格</w:t>
            </w:r>
          </w:p>
        </w:tc>
        <w:tc>
          <w:tcPr>
            <w:tcW w:w="1590" w:type="dxa"/>
            <w:vAlign w:val="center"/>
          </w:tcPr>
          <w:p>
            <w:pPr>
              <w:spacing w:line="300" w:lineRule="exact"/>
              <w:rPr>
                <w:rFonts w:eastAsia="方正仿宋_GBK" w:cs="Times New Roman"/>
                <w:b/>
                <w:sz w:val="24"/>
              </w:rPr>
            </w:pPr>
            <w:r>
              <w:rPr>
                <w:rFonts w:hint="eastAsia" w:eastAsia="方正仿宋_GBK" w:cs="Times New Roman"/>
                <w:b/>
                <w:sz w:val="24"/>
              </w:rPr>
              <w:t>1.专业知识笔试</w:t>
            </w:r>
          </w:p>
          <w:p>
            <w:pPr>
              <w:spacing w:line="300" w:lineRule="exact"/>
              <w:rPr>
                <w:rFonts w:eastAsia="方正仿宋_GBK" w:cstheme="minorBidi"/>
                <w:b/>
                <w:sz w:val="24"/>
              </w:rPr>
            </w:pPr>
            <w:r>
              <w:rPr>
                <w:rFonts w:hint="eastAsia" w:eastAsia="方正仿宋_GBK" w:cs="Times New Roman"/>
                <w:b/>
                <w:sz w:val="24"/>
              </w:rPr>
              <w:t>2.结构化面试+技能测试</w:t>
            </w:r>
          </w:p>
        </w:tc>
      </w:tr>
    </w:tbl>
    <w:p>
      <w:pPr>
        <w:jc w:val="center"/>
        <w:rPr>
          <w:rFonts w:eastAsiaTheme="majorEastAsia"/>
          <w:sz w:val="24"/>
        </w:rPr>
        <w:sectPr>
          <w:pgSz w:w="16838" w:h="11906" w:orient="landscape"/>
          <w:pgMar w:top="1440" w:right="1440" w:bottom="1440" w:left="1440" w:header="851" w:footer="992" w:gutter="0"/>
          <w:cols w:space="425" w:num="1"/>
          <w:docGrid w:type="lines" w:linePitch="312" w:charSpace="0"/>
        </w:sectPr>
      </w:pPr>
    </w:p>
    <w:tbl>
      <w:tblPr>
        <w:tblStyle w:val="3"/>
        <w:tblW w:w="14241" w:type="dxa"/>
        <w:tblInd w:w="93" w:type="dxa"/>
        <w:tblLayout w:type="fixed"/>
        <w:tblCellMar>
          <w:top w:w="0" w:type="dxa"/>
          <w:left w:w="108" w:type="dxa"/>
          <w:bottom w:w="0" w:type="dxa"/>
          <w:right w:w="108" w:type="dxa"/>
        </w:tblCellMar>
      </w:tblPr>
      <w:tblGrid>
        <w:gridCol w:w="1858"/>
        <w:gridCol w:w="942"/>
        <w:gridCol w:w="460"/>
        <w:gridCol w:w="299"/>
        <w:gridCol w:w="481"/>
        <w:gridCol w:w="937"/>
        <w:gridCol w:w="803"/>
        <w:gridCol w:w="189"/>
        <w:gridCol w:w="992"/>
        <w:gridCol w:w="239"/>
        <w:gridCol w:w="700"/>
        <w:gridCol w:w="337"/>
        <w:gridCol w:w="822"/>
        <w:gridCol w:w="341"/>
        <w:gridCol w:w="160"/>
        <w:gridCol w:w="1058"/>
        <w:gridCol w:w="502"/>
        <w:gridCol w:w="1140"/>
        <w:gridCol w:w="98"/>
        <w:gridCol w:w="1682"/>
        <w:gridCol w:w="201"/>
      </w:tblGrid>
      <w:tr>
        <w:tblPrEx>
          <w:tblCellMar>
            <w:top w:w="0" w:type="dxa"/>
            <w:left w:w="108" w:type="dxa"/>
            <w:bottom w:w="0" w:type="dxa"/>
            <w:right w:w="108" w:type="dxa"/>
          </w:tblCellMar>
        </w:tblPrEx>
        <w:trPr>
          <w:trHeight w:val="315" w:hRule="atLeast"/>
        </w:trPr>
        <w:tc>
          <w:tcPr>
            <w:tcW w:w="3260" w:type="dxa"/>
            <w:gridSpan w:val="3"/>
            <w:tcBorders>
              <w:top w:val="nil"/>
              <w:left w:val="nil"/>
              <w:bottom w:val="nil"/>
              <w:right w:val="nil"/>
            </w:tcBorders>
            <w:noWrap/>
            <w:vAlign w:val="center"/>
          </w:tcPr>
          <w:p>
            <w:pPr>
              <w:widowControl/>
              <w:jc w:val="left"/>
              <w:rPr>
                <w:rFonts w:eastAsia="黑体"/>
                <w:b/>
                <w:bCs/>
                <w:kern w:val="0"/>
                <w:sz w:val="32"/>
                <w:szCs w:val="32"/>
              </w:rPr>
            </w:pPr>
            <w:r>
              <w:rPr>
                <w:rFonts w:eastAsia="黑体"/>
                <w:b/>
                <w:bCs/>
                <w:kern w:val="0"/>
                <w:sz w:val="32"/>
                <w:szCs w:val="32"/>
              </w:rPr>
              <w:t>附件2</w:t>
            </w:r>
          </w:p>
        </w:tc>
        <w:tc>
          <w:tcPr>
            <w:tcW w:w="2520" w:type="dxa"/>
            <w:gridSpan w:val="4"/>
            <w:tcBorders>
              <w:top w:val="nil"/>
              <w:left w:val="nil"/>
              <w:bottom w:val="nil"/>
              <w:right w:val="nil"/>
            </w:tcBorders>
            <w:noWrap/>
            <w:vAlign w:val="center"/>
          </w:tcPr>
          <w:p>
            <w:pPr>
              <w:widowControl/>
              <w:jc w:val="center"/>
              <w:rPr>
                <w:kern w:val="0"/>
                <w:sz w:val="24"/>
              </w:rPr>
            </w:pPr>
          </w:p>
        </w:tc>
        <w:tc>
          <w:tcPr>
            <w:tcW w:w="2120" w:type="dxa"/>
            <w:gridSpan w:val="4"/>
            <w:tcBorders>
              <w:top w:val="nil"/>
              <w:left w:val="nil"/>
              <w:bottom w:val="nil"/>
              <w:right w:val="nil"/>
            </w:tcBorders>
            <w:noWrap/>
            <w:vAlign w:val="center"/>
          </w:tcPr>
          <w:p>
            <w:pPr>
              <w:widowControl/>
              <w:jc w:val="center"/>
              <w:rPr>
                <w:kern w:val="0"/>
                <w:sz w:val="24"/>
              </w:rPr>
            </w:pPr>
          </w:p>
        </w:tc>
        <w:tc>
          <w:tcPr>
            <w:tcW w:w="1500" w:type="dxa"/>
            <w:gridSpan w:val="3"/>
            <w:tcBorders>
              <w:top w:val="nil"/>
              <w:left w:val="nil"/>
              <w:bottom w:val="nil"/>
              <w:right w:val="nil"/>
            </w:tcBorders>
            <w:noWrap/>
            <w:vAlign w:val="center"/>
          </w:tcPr>
          <w:p>
            <w:pPr>
              <w:widowControl/>
              <w:jc w:val="left"/>
              <w:rPr>
                <w:kern w:val="0"/>
                <w:sz w:val="24"/>
              </w:rPr>
            </w:pPr>
          </w:p>
        </w:tc>
        <w:tc>
          <w:tcPr>
            <w:tcW w:w="1720" w:type="dxa"/>
            <w:gridSpan w:val="3"/>
            <w:tcBorders>
              <w:top w:val="nil"/>
              <w:left w:val="nil"/>
              <w:bottom w:val="nil"/>
              <w:right w:val="nil"/>
            </w:tcBorders>
            <w:noWrap/>
            <w:vAlign w:val="center"/>
          </w:tcPr>
          <w:p>
            <w:pPr>
              <w:widowControl/>
              <w:jc w:val="left"/>
              <w:rPr>
                <w:kern w:val="0"/>
                <w:sz w:val="24"/>
              </w:rPr>
            </w:pPr>
          </w:p>
        </w:tc>
        <w:tc>
          <w:tcPr>
            <w:tcW w:w="1140" w:type="dxa"/>
            <w:tcBorders>
              <w:top w:val="nil"/>
              <w:left w:val="nil"/>
              <w:bottom w:val="nil"/>
              <w:right w:val="nil"/>
            </w:tcBorders>
            <w:noWrap/>
            <w:vAlign w:val="center"/>
          </w:tcPr>
          <w:p>
            <w:pPr>
              <w:widowControl/>
              <w:jc w:val="left"/>
              <w:rPr>
                <w:kern w:val="0"/>
                <w:sz w:val="24"/>
              </w:rPr>
            </w:pPr>
          </w:p>
        </w:tc>
        <w:tc>
          <w:tcPr>
            <w:tcW w:w="1981" w:type="dxa"/>
            <w:gridSpan w:val="3"/>
            <w:tcBorders>
              <w:top w:val="nil"/>
              <w:left w:val="nil"/>
              <w:bottom w:val="nil"/>
              <w:right w:val="nil"/>
            </w:tcBorders>
            <w:noWrap/>
            <w:vAlign w:val="center"/>
          </w:tcPr>
          <w:p>
            <w:pPr>
              <w:widowControl/>
              <w:jc w:val="left"/>
              <w:rPr>
                <w:kern w:val="0"/>
                <w:sz w:val="24"/>
              </w:rPr>
            </w:pPr>
          </w:p>
        </w:tc>
      </w:tr>
      <w:tr>
        <w:tblPrEx>
          <w:tblCellMar>
            <w:top w:w="0" w:type="dxa"/>
            <w:left w:w="108" w:type="dxa"/>
            <w:bottom w:w="0" w:type="dxa"/>
            <w:right w:w="108" w:type="dxa"/>
          </w:tblCellMar>
        </w:tblPrEx>
        <w:trPr>
          <w:trHeight w:val="720" w:hRule="atLeast"/>
        </w:trPr>
        <w:tc>
          <w:tcPr>
            <w:tcW w:w="14241" w:type="dxa"/>
            <w:gridSpan w:val="21"/>
            <w:tcBorders>
              <w:top w:val="nil"/>
              <w:left w:val="nil"/>
              <w:bottom w:val="nil"/>
              <w:right w:val="nil"/>
            </w:tcBorders>
            <w:noWrap/>
            <w:vAlign w:val="center"/>
          </w:tcPr>
          <w:p>
            <w:pPr>
              <w:widowControl/>
              <w:jc w:val="center"/>
              <w:rPr>
                <w:rFonts w:eastAsia="方正小标宋简体"/>
                <w:b/>
                <w:bCs/>
                <w:spacing w:val="-20"/>
                <w:kern w:val="0"/>
                <w:sz w:val="36"/>
                <w:szCs w:val="36"/>
              </w:rPr>
            </w:pPr>
            <w:r>
              <w:rPr>
                <w:rFonts w:eastAsia="方正小标宋简体"/>
                <w:b/>
                <w:bCs/>
                <w:spacing w:val="-20"/>
                <w:kern w:val="0"/>
                <w:sz w:val="36"/>
                <w:szCs w:val="36"/>
              </w:rPr>
              <w:t>南充市</w:t>
            </w:r>
            <w:r>
              <w:rPr>
                <w:rFonts w:hint="eastAsia" w:eastAsia="方正小标宋简体"/>
                <w:b/>
                <w:bCs/>
                <w:spacing w:val="-20"/>
                <w:kern w:val="0"/>
                <w:sz w:val="36"/>
                <w:szCs w:val="36"/>
              </w:rPr>
              <w:t>市场监督管理局直属事业单位</w:t>
            </w:r>
            <w:r>
              <w:rPr>
                <w:rFonts w:eastAsia="方正小标宋简体"/>
                <w:b/>
                <w:bCs/>
                <w:spacing w:val="-20"/>
                <w:kern w:val="0"/>
                <w:sz w:val="36"/>
                <w:szCs w:val="36"/>
              </w:rPr>
              <w:t>2022年公开考核招聘</w:t>
            </w:r>
            <w:r>
              <w:rPr>
                <w:rFonts w:hint="eastAsia" w:eastAsia="方正小标宋简体"/>
                <w:b/>
                <w:bCs/>
                <w:spacing w:val="-20"/>
                <w:kern w:val="0"/>
                <w:sz w:val="36"/>
                <w:szCs w:val="36"/>
              </w:rPr>
              <w:t>工作人员</w:t>
            </w:r>
            <w:r>
              <w:rPr>
                <w:rFonts w:eastAsia="方正小标宋简体"/>
                <w:b/>
                <w:bCs/>
                <w:spacing w:val="-20"/>
                <w:kern w:val="0"/>
                <w:sz w:val="36"/>
                <w:szCs w:val="36"/>
              </w:rPr>
              <w:t>面试方式及主要范围一览表</w:t>
            </w:r>
          </w:p>
        </w:tc>
      </w:tr>
      <w:tr>
        <w:tblPrEx>
          <w:tblCellMar>
            <w:top w:w="0" w:type="dxa"/>
            <w:left w:w="108" w:type="dxa"/>
            <w:bottom w:w="0" w:type="dxa"/>
            <w:right w:w="108" w:type="dxa"/>
          </w:tblCellMar>
        </w:tblPrEx>
        <w:trPr>
          <w:trHeight w:val="540" w:hRule="atLeast"/>
        </w:trPr>
        <w:tc>
          <w:tcPr>
            <w:tcW w:w="3260" w:type="dxa"/>
            <w:gridSpan w:val="3"/>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b/>
                <w:bCs/>
                <w:kern w:val="0"/>
                <w:sz w:val="28"/>
                <w:szCs w:val="28"/>
              </w:rPr>
            </w:pPr>
            <w:r>
              <w:rPr>
                <w:rFonts w:eastAsia="黑体"/>
                <w:b/>
                <w:bCs/>
                <w:kern w:val="0"/>
                <w:sz w:val="28"/>
                <w:szCs w:val="28"/>
              </w:rPr>
              <w:t>招聘单位</w:t>
            </w:r>
          </w:p>
        </w:tc>
        <w:tc>
          <w:tcPr>
            <w:tcW w:w="1717" w:type="dxa"/>
            <w:gridSpan w:val="3"/>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b/>
                <w:bCs/>
                <w:kern w:val="0"/>
                <w:sz w:val="28"/>
                <w:szCs w:val="28"/>
              </w:rPr>
            </w:pPr>
            <w:r>
              <w:rPr>
                <w:rFonts w:eastAsia="黑体"/>
                <w:b/>
                <w:bCs/>
                <w:kern w:val="0"/>
                <w:sz w:val="28"/>
                <w:szCs w:val="28"/>
              </w:rPr>
              <w:t>招聘岗位</w:t>
            </w:r>
          </w:p>
        </w:tc>
        <w:tc>
          <w:tcPr>
            <w:tcW w:w="1984" w:type="dxa"/>
            <w:gridSpan w:val="3"/>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b/>
                <w:bCs/>
                <w:kern w:val="0"/>
                <w:sz w:val="28"/>
                <w:szCs w:val="28"/>
              </w:rPr>
            </w:pPr>
            <w:r>
              <w:rPr>
                <w:rFonts w:eastAsia="黑体"/>
                <w:b/>
                <w:bCs/>
                <w:kern w:val="0"/>
                <w:sz w:val="28"/>
                <w:szCs w:val="28"/>
              </w:rPr>
              <w:t>面试方式</w:t>
            </w:r>
          </w:p>
        </w:tc>
        <w:tc>
          <w:tcPr>
            <w:tcW w:w="5397" w:type="dxa"/>
            <w:gridSpan w:val="10"/>
            <w:tcBorders>
              <w:top w:val="single" w:color="auto" w:sz="4" w:space="0"/>
              <w:left w:val="nil"/>
              <w:bottom w:val="single" w:color="auto" w:sz="4" w:space="0"/>
              <w:right w:val="single" w:color="auto" w:sz="4" w:space="0"/>
            </w:tcBorders>
            <w:noWrap/>
            <w:vAlign w:val="center"/>
          </w:tcPr>
          <w:p>
            <w:pPr>
              <w:widowControl/>
              <w:jc w:val="center"/>
              <w:rPr>
                <w:b/>
                <w:bCs/>
                <w:kern w:val="0"/>
                <w:sz w:val="28"/>
                <w:szCs w:val="28"/>
              </w:rPr>
            </w:pPr>
            <w:r>
              <w:rPr>
                <w:rFonts w:eastAsia="黑体"/>
                <w:b/>
                <w:bCs/>
                <w:kern w:val="0"/>
                <w:sz w:val="28"/>
                <w:szCs w:val="28"/>
              </w:rPr>
              <w:t>面试主要范围</w:t>
            </w:r>
          </w:p>
        </w:tc>
        <w:tc>
          <w:tcPr>
            <w:tcW w:w="1883"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b/>
                <w:bCs/>
                <w:kern w:val="0"/>
                <w:sz w:val="28"/>
                <w:szCs w:val="28"/>
              </w:rPr>
            </w:pPr>
            <w:r>
              <w:rPr>
                <w:rFonts w:eastAsia="黑体"/>
                <w:b/>
                <w:bCs/>
                <w:kern w:val="0"/>
                <w:sz w:val="28"/>
                <w:szCs w:val="28"/>
              </w:rPr>
              <w:t>备注</w:t>
            </w:r>
          </w:p>
        </w:tc>
      </w:tr>
      <w:tr>
        <w:tblPrEx>
          <w:tblCellMar>
            <w:top w:w="0" w:type="dxa"/>
            <w:left w:w="108" w:type="dxa"/>
            <w:bottom w:w="0" w:type="dxa"/>
            <w:right w:w="108" w:type="dxa"/>
          </w:tblCellMar>
        </w:tblPrEx>
        <w:trPr>
          <w:trHeight w:val="840" w:hRule="atLeast"/>
        </w:trPr>
        <w:tc>
          <w:tcPr>
            <w:tcW w:w="3260" w:type="dxa"/>
            <w:gridSpan w:val="3"/>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b/>
                <w:bCs/>
                <w:kern w:val="0"/>
                <w:sz w:val="28"/>
                <w:szCs w:val="28"/>
              </w:rPr>
            </w:pPr>
          </w:p>
        </w:tc>
        <w:tc>
          <w:tcPr>
            <w:tcW w:w="1717" w:type="dxa"/>
            <w:gridSpan w:val="3"/>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b/>
                <w:bCs/>
                <w:kern w:val="0"/>
                <w:sz w:val="28"/>
                <w:szCs w:val="28"/>
              </w:rPr>
            </w:pPr>
          </w:p>
        </w:tc>
        <w:tc>
          <w:tcPr>
            <w:tcW w:w="1984" w:type="dxa"/>
            <w:gridSpan w:val="3"/>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b/>
                <w:bCs/>
                <w:kern w:val="0"/>
                <w:sz w:val="28"/>
                <w:szCs w:val="28"/>
              </w:rPr>
            </w:pPr>
          </w:p>
        </w:tc>
        <w:tc>
          <w:tcPr>
            <w:tcW w:w="2098" w:type="dxa"/>
            <w:gridSpan w:val="4"/>
            <w:tcBorders>
              <w:top w:val="nil"/>
              <w:left w:val="nil"/>
              <w:bottom w:val="single" w:color="auto" w:sz="4" w:space="0"/>
              <w:right w:val="single" w:color="auto" w:sz="4" w:space="0"/>
            </w:tcBorders>
            <w:noWrap/>
            <w:vAlign w:val="center"/>
          </w:tcPr>
          <w:p>
            <w:pPr>
              <w:widowControl/>
              <w:jc w:val="center"/>
              <w:rPr>
                <w:b/>
                <w:bCs/>
                <w:kern w:val="0"/>
                <w:sz w:val="28"/>
                <w:szCs w:val="28"/>
              </w:rPr>
            </w:pPr>
            <w:r>
              <w:rPr>
                <w:rFonts w:eastAsia="黑体"/>
                <w:b/>
                <w:bCs/>
                <w:kern w:val="0"/>
                <w:sz w:val="28"/>
                <w:szCs w:val="28"/>
              </w:rPr>
              <w:t>结构化面试</w:t>
            </w:r>
          </w:p>
        </w:tc>
        <w:tc>
          <w:tcPr>
            <w:tcW w:w="1559" w:type="dxa"/>
            <w:gridSpan w:val="3"/>
            <w:tcBorders>
              <w:top w:val="nil"/>
              <w:left w:val="nil"/>
              <w:bottom w:val="single" w:color="auto" w:sz="4" w:space="0"/>
              <w:right w:val="single" w:color="auto" w:sz="4" w:space="0"/>
            </w:tcBorders>
            <w:noWrap/>
            <w:vAlign w:val="center"/>
          </w:tcPr>
          <w:p>
            <w:pPr>
              <w:widowControl/>
              <w:spacing w:line="400" w:lineRule="exact"/>
              <w:jc w:val="center"/>
              <w:rPr>
                <w:b/>
                <w:bCs/>
                <w:kern w:val="0"/>
                <w:sz w:val="28"/>
                <w:szCs w:val="28"/>
              </w:rPr>
            </w:pPr>
            <w:r>
              <w:rPr>
                <w:rFonts w:eastAsia="黑体"/>
                <w:b/>
                <w:bCs/>
                <w:kern w:val="0"/>
                <w:sz w:val="28"/>
                <w:szCs w:val="28"/>
              </w:rPr>
              <w:t>专业技能</w:t>
            </w:r>
            <w:r>
              <w:rPr>
                <w:rFonts w:hint="eastAsia" w:eastAsia="黑体"/>
                <w:b/>
                <w:bCs/>
                <w:kern w:val="0"/>
                <w:sz w:val="28"/>
                <w:szCs w:val="28"/>
                <w:lang w:eastAsia="zh-CN"/>
              </w:rPr>
              <w:t>测</w:t>
            </w:r>
            <w:r>
              <w:rPr>
                <w:rFonts w:hint="eastAsia" w:eastAsia="黑体"/>
                <w:b/>
                <w:bCs/>
                <w:kern w:val="0"/>
                <w:sz w:val="28"/>
                <w:szCs w:val="28"/>
              </w:rPr>
              <w:t>试</w:t>
            </w:r>
          </w:p>
        </w:tc>
        <w:tc>
          <w:tcPr>
            <w:tcW w:w="1740" w:type="dxa"/>
            <w:gridSpan w:val="3"/>
            <w:tcBorders>
              <w:top w:val="nil"/>
              <w:left w:val="nil"/>
              <w:bottom w:val="single" w:color="auto" w:sz="4" w:space="0"/>
              <w:right w:val="single" w:color="auto" w:sz="4" w:space="0"/>
            </w:tcBorders>
            <w:noWrap/>
            <w:vAlign w:val="center"/>
          </w:tcPr>
          <w:p>
            <w:pPr>
              <w:widowControl/>
              <w:jc w:val="center"/>
              <w:rPr>
                <w:b/>
                <w:bCs/>
                <w:kern w:val="0"/>
                <w:sz w:val="28"/>
                <w:szCs w:val="28"/>
              </w:rPr>
            </w:pPr>
            <w:r>
              <w:rPr>
                <w:rFonts w:eastAsia="黑体"/>
                <w:b/>
                <w:bCs/>
                <w:kern w:val="0"/>
                <w:sz w:val="28"/>
                <w:szCs w:val="28"/>
              </w:rPr>
              <w:t>其他</w:t>
            </w:r>
          </w:p>
        </w:tc>
        <w:tc>
          <w:tcPr>
            <w:tcW w:w="1883"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b/>
                <w:bCs/>
                <w:kern w:val="0"/>
                <w:sz w:val="28"/>
                <w:szCs w:val="28"/>
              </w:rPr>
            </w:pPr>
          </w:p>
        </w:tc>
      </w:tr>
      <w:tr>
        <w:tblPrEx>
          <w:tblCellMar>
            <w:top w:w="0" w:type="dxa"/>
            <w:left w:w="108" w:type="dxa"/>
            <w:bottom w:w="0" w:type="dxa"/>
            <w:right w:w="108" w:type="dxa"/>
          </w:tblCellMar>
        </w:tblPrEx>
        <w:trPr>
          <w:trHeight w:val="1454" w:hRule="atLeast"/>
        </w:trPr>
        <w:tc>
          <w:tcPr>
            <w:tcW w:w="3260"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
                <w:b/>
                <w:bCs/>
                <w:kern w:val="0"/>
                <w:sz w:val="24"/>
                <w:szCs w:val="28"/>
              </w:rPr>
            </w:pPr>
            <w:r>
              <w:rPr>
                <w:rFonts w:hint="eastAsia" w:eastAsia="仿宋"/>
                <w:b/>
                <w:bCs/>
                <w:kern w:val="0"/>
                <w:sz w:val="24"/>
                <w:szCs w:val="28"/>
              </w:rPr>
              <w:t>南充市食品药品检验所</w:t>
            </w:r>
          </w:p>
        </w:tc>
        <w:tc>
          <w:tcPr>
            <w:tcW w:w="1717" w:type="dxa"/>
            <w:gridSpan w:val="3"/>
            <w:tcBorders>
              <w:top w:val="single" w:color="auto" w:sz="4" w:space="0"/>
              <w:left w:val="nil"/>
              <w:bottom w:val="single" w:color="auto" w:sz="4" w:space="0"/>
              <w:right w:val="single" w:color="auto" w:sz="4" w:space="0"/>
            </w:tcBorders>
            <w:noWrap/>
            <w:vAlign w:val="center"/>
          </w:tcPr>
          <w:p>
            <w:pPr>
              <w:spacing w:line="380" w:lineRule="exact"/>
              <w:jc w:val="center"/>
              <w:rPr>
                <w:rFonts w:eastAsia="仿宋"/>
                <w:b/>
                <w:bCs/>
                <w:kern w:val="0"/>
                <w:sz w:val="24"/>
                <w:szCs w:val="28"/>
              </w:rPr>
            </w:pPr>
            <w:r>
              <w:rPr>
                <w:rFonts w:eastAsia="仿宋"/>
                <w:b/>
                <w:bCs/>
                <w:kern w:val="0"/>
                <w:sz w:val="24"/>
                <w:szCs w:val="28"/>
              </w:rPr>
              <w:t>食品、保化品检验检测</w:t>
            </w:r>
          </w:p>
        </w:tc>
        <w:tc>
          <w:tcPr>
            <w:tcW w:w="1984" w:type="dxa"/>
            <w:gridSpan w:val="3"/>
            <w:tcBorders>
              <w:top w:val="single" w:color="auto" w:sz="4" w:space="0"/>
              <w:left w:val="nil"/>
              <w:bottom w:val="single" w:color="auto" w:sz="4" w:space="0"/>
              <w:right w:val="single" w:color="auto" w:sz="4" w:space="0"/>
            </w:tcBorders>
            <w:noWrap/>
            <w:vAlign w:val="center"/>
          </w:tcPr>
          <w:p>
            <w:pPr>
              <w:spacing w:line="380" w:lineRule="exact"/>
              <w:jc w:val="center"/>
              <w:rPr>
                <w:rFonts w:hint="eastAsia" w:eastAsia="仿宋"/>
                <w:b/>
                <w:bCs/>
                <w:kern w:val="0"/>
                <w:sz w:val="24"/>
                <w:szCs w:val="28"/>
                <w:lang w:eastAsia="zh-CN"/>
              </w:rPr>
            </w:pPr>
            <w:r>
              <w:rPr>
                <w:rFonts w:eastAsia="仿宋"/>
                <w:b/>
                <w:bCs/>
                <w:kern w:val="0"/>
                <w:sz w:val="24"/>
                <w:szCs w:val="28"/>
              </w:rPr>
              <w:t>结构化面试和专业技能</w:t>
            </w:r>
            <w:r>
              <w:rPr>
                <w:rFonts w:hint="eastAsia" w:eastAsia="仿宋"/>
                <w:b/>
                <w:bCs/>
                <w:kern w:val="0"/>
                <w:sz w:val="24"/>
                <w:szCs w:val="28"/>
                <w:lang w:eastAsia="zh-CN"/>
              </w:rPr>
              <w:t>测试</w:t>
            </w:r>
          </w:p>
        </w:tc>
        <w:tc>
          <w:tcPr>
            <w:tcW w:w="2098" w:type="dxa"/>
            <w:gridSpan w:val="4"/>
            <w:tcBorders>
              <w:top w:val="single" w:color="auto" w:sz="4" w:space="0"/>
              <w:left w:val="nil"/>
              <w:bottom w:val="single" w:color="auto" w:sz="4" w:space="0"/>
              <w:right w:val="single" w:color="auto" w:sz="4" w:space="0"/>
            </w:tcBorders>
            <w:noWrap/>
            <w:vAlign w:val="center"/>
          </w:tcPr>
          <w:p>
            <w:pPr>
              <w:spacing w:line="380" w:lineRule="exact"/>
              <w:rPr>
                <w:rFonts w:eastAsia="仿宋"/>
                <w:b/>
                <w:bCs/>
                <w:kern w:val="0"/>
                <w:sz w:val="24"/>
                <w:szCs w:val="28"/>
              </w:rPr>
            </w:pPr>
            <w:r>
              <w:rPr>
                <w:rFonts w:hint="eastAsia" w:eastAsia="仿宋"/>
                <w:b/>
                <w:bCs/>
                <w:kern w:val="0"/>
                <w:sz w:val="24"/>
                <w:szCs w:val="28"/>
              </w:rPr>
              <w:t>知识结构、专业素养、沟通协调能力、综合分析能力、计划组织能力、应变能力、语言表达能力、逻辑思维能力等</w:t>
            </w:r>
          </w:p>
        </w:tc>
        <w:tc>
          <w:tcPr>
            <w:tcW w:w="1559" w:type="dxa"/>
            <w:gridSpan w:val="3"/>
            <w:tcBorders>
              <w:top w:val="single" w:color="auto" w:sz="4" w:space="0"/>
              <w:left w:val="nil"/>
              <w:bottom w:val="single" w:color="auto" w:sz="4" w:space="0"/>
              <w:right w:val="single" w:color="auto" w:sz="4" w:space="0"/>
            </w:tcBorders>
            <w:noWrap/>
            <w:vAlign w:val="center"/>
          </w:tcPr>
          <w:p>
            <w:pPr>
              <w:spacing w:line="400" w:lineRule="exact"/>
              <w:rPr>
                <w:rFonts w:hint="eastAsia" w:eastAsia="仿宋"/>
                <w:b/>
                <w:bCs/>
                <w:kern w:val="0"/>
                <w:sz w:val="24"/>
                <w:szCs w:val="28"/>
                <w:lang w:eastAsia="zh-CN"/>
              </w:rPr>
            </w:pPr>
            <w:r>
              <w:rPr>
                <w:rFonts w:eastAsia="仿宋"/>
                <w:b/>
                <w:bCs/>
                <w:kern w:val="0"/>
                <w:sz w:val="24"/>
                <w:szCs w:val="28"/>
              </w:rPr>
              <w:t>食品、保化品检验检测专业技能</w:t>
            </w:r>
            <w:r>
              <w:rPr>
                <w:rFonts w:hint="eastAsia" w:eastAsia="仿宋"/>
                <w:b/>
                <w:bCs/>
                <w:kern w:val="0"/>
                <w:sz w:val="24"/>
                <w:szCs w:val="28"/>
                <w:lang w:eastAsia="zh-CN"/>
              </w:rPr>
              <w:t>测试</w:t>
            </w:r>
          </w:p>
        </w:tc>
        <w:tc>
          <w:tcPr>
            <w:tcW w:w="1740" w:type="dxa"/>
            <w:gridSpan w:val="3"/>
            <w:tcBorders>
              <w:top w:val="single" w:color="auto" w:sz="4" w:space="0"/>
              <w:left w:val="nil"/>
              <w:bottom w:val="single" w:color="auto" w:sz="4" w:space="0"/>
              <w:right w:val="single" w:color="auto" w:sz="4" w:space="0"/>
            </w:tcBorders>
            <w:noWrap/>
            <w:vAlign w:val="center"/>
          </w:tcPr>
          <w:p>
            <w:pPr>
              <w:widowControl/>
              <w:jc w:val="center"/>
              <w:rPr>
                <w:rFonts w:eastAsia="仿宋"/>
                <w:b/>
                <w:bCs/>
                <w:kern w:val="0"/>
                <w:sz w:val="24"/>
                <w:szCs w:val="28"/>
              </w:rPr>
            </w:pPr>
            <w:r>
              <w:rPr>
                <w:rFonts w:eastAsia="仿宋"/>
                <w:b/>
                <w:bCs/>
                <w:kern w:val="0"/>
                <w:sz w:val="24"/>
                <w:szCs w:val="28"/>
              </w:rPr>
              <w:t>　</w:t>
            </w:r>
          </w:p>
        </w:tc>
        <w:tc>
          <w:tcPr>
            <w:tcW w:w="1883" w:type="dxa"/>
            <w:gridSpan w:val="2"/>
            <w:tcBorders>
              <w:top w:val="single" w:color="auto" w:sz="4" w:space="0"/>
              <w:left w:val="nil"/>
              <w:bottom w:val="single" w:color="auto" w:sz="4" w:space="0"/>
              <w:right w:val="single" w:color="auto" w:sz="4" w:space="0"/>
            </w:tcBorders>
            <w:noWrap/>
            <w:vAlign w:val="center"/>
          </w:tcPr>
          <w:p>
            <w:pPr>
              <w:widowControl/>
              <w:jc w:val="left"/>
              <w:rPr>
                <w:b/>
                <w:bCs/>
                <w:kern w:val="0"/>
                <w:sz w:val="24"/>
                <w:szCs w:val="28"/>
              </w:rPr>
            </w:pPr>
            <w:r>
              <w:rPr>
                <w:b/>
                <w:bCs/>
                <w:kern w:val="0"/>
                <w:sz w:val="24"/>
                <w:szCs w:val="28"/>
              </w:rPr>
              <w:t>　</w:t>
            </w:r>
          </w:p>
        </w:tc>
      </w:tr>
      <w:tr>
        <w:tblPrEx>
          <w:tblCellMar>
            <w:top w:w="0" w:type="dxa"/>
            <w:left w:w="108" w:type="dxa"/>
            <w:bottom w:w="0" w:type="dxa"/>
            <w:right w:w="108" w:type="dxa"/>
          </w:tblCellMar>
        </w:tblPrEx>
        <w:trPr>
          <w:trHeight w:val="1454" w:hRule="atLeast"/>
        </w:trPr>
        <w:tc>
          <w:tcPr>
            <w:tcW w:w="3260"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eastAsia="仿宋"/>
                <w:b/>
                <w:bCs/>
                <w:kern w:val="0"/>
                <w:sz w:val="24"/>
                <w:szCs w:val="28"/>
              </w:rPr>
            </w:pPr>
            <w:r>
              <w:rPr>
                <w:rFonts w:hint="eastAsia" w:eastAsia="仿宋"/>
                <w:b/>
                <w:bCs/>
                <w:kern w:val="0"/>
                <w:sz w:val="24"/>
                <w:szCs w:val="28"/>
              </w:rPr>
              <w:t>南充市计量测试研究所</w:t>
            </w:r>
          </w:p>
        </w:tc>
        <w:tc>
          <w:tcPr>
            <w:tcW w:w="1717" w:type="dxa"/>
            <w:gridSpan w:val="3"/>
            <w:tcBorders>
              <w:top w:val="single" w:color="auto" w:sz="4" w:space="0"/>
              <w:left w:val="nil"/>
              <w:bottom w:val="single" w:color="auto" w:sz="4" w:space="0"/>
              <w:right w:val="single" w:color="auto" w:sz="4" w:space="0"/>
            </w:tcBorders>
            <w:noWrap/>
            <w:vAlign w:val="center"/>
          </w:tcPr>
          <w:p>
            <w:pPr>
              <w:spacing w:line="380" w:lineRule="exact"/>
              <w:jc w:val="center"/>
              <w:rPr>
                <w:rFonts w:hAnsi="Calibri" w:eastAsia="方正仿宋简体"/>
                <w:color w:val="000000"/>
                <w:sz w:val="24"/>
                <w:szCs w:val="28"/>
              </w:rPr>
            </w:pPr>
            <w:r>
              <w:rPr>
                <w:rFonts w:hint="eastAsia" w:eastAsia="仿宋"/>
                <w:b/>
                <w:bCs/>
                <w:kern w:val="0"/>
                <w:sz w:val="24"/>
                <w:szCs w:val="28"/>
              </w:rPr>
              <w:t>计量检测</w:t>
            </w:r>
          </w:p>
        </w:tc>
        <w:tc>
          <w:tcPr>
            <w:tcW w:w="1984" w:type="dxa"/>
            <w:gridSpan w:val="3"/>
            <w:tcBorders>
              <w:top w:val="single" w:color="auto" w:sz="4" w:space="0"/>
              <w:left w:val="nil"/>
              <w:bottom w:val="single" w:color="auto" w:sz="4" w:space="0"/>
              <w:right w:val="single" w:color="auto" w:sz="4" w:space="0"/>
            </w:tcBorders>
            <w:noWrap/>
            <w:vAlign w:val="center"/>
          </w:tcPr>
          <w:p>
            <w:pPr>
              <w:spacing w:line="380" w:lineRule="exact"/>
              <w:jc w:val="center"/>
              <w:rPr>
                <w:rFonts w:hint="eastAsia" w:hAnsi="Calibri" w:eastAsia="仿宋"/>
                <w:color w:val="000000"/>
                <w:sz w:val="24"/>
                <w:szCs w:val="28"/>
                <w:lang w:eastAsia="zh-CN"/>
              </w:rPr>
            </w:pPr>
            <w:r>
              <w:rPr>
                <w:rFonts w:eastAsia="仿宋"/>
                <w:b/>
                <w:bCs/>
                <w:kern w:val="0"/>
                <w:sz w:val="24"/>
                <w:szCs w:val="28"/>
              </w:rPr>
              <w:t>结构化面试和专业技能</w:t>
            </w:r>
            <w:r>
              <w:rPr>
                <w:rFonts w:hint="eastAsia" w:eastAsia="仿宋"/>
                <w:b/>
                <w:bCs/>
                <w:kern w:val="0"/>
                <w:sz w:val="24"/>
                <w:szCs w:val="28"/>
                <w:lang w:eastAsia="zh-CN"/>
              </w:rPr>
              <w:t>测试</w:t>
            </w:r>
          </w:p>
        </w:tc>
        <w:tc>
          <w:tcPr>
            <w:tcW w:w="2098" w:type="dxa"/>
            <w:gridSpan w:val="4"/>
            <w:tcBorders>
              <w:top w:val="single" w:color="auto" w:sz="4" w:space="0"/>
              <w:left w:val="nil"/>
              <w:bottom w:val="single" w:color="auto" w:sz="4" w:space="0"/>
              <w:right w:val="single" w:color="auto" w:sz="4" w:space="0"/>
            </w:tcBorders>
            <w:noWrap/>
            <w:vAlign w:val="center"/>
          </w:tcPr>
          <w:p>
            <w:pPr>
              <w:widowControl/>
              <w:spacing w:line="380" w:lineRule="exact"/>
              <w:rPr>
                <w:rFonts w:eastAsia="仿宋"/>
                <w:b/>
                <w:bCs/>
                <w:kern w:val="0"/>
                <w:sz w:val="24"/>
                <w:szCs w:val="28"/>
              </w:rPr>
            </w:pPr>
            <w:r>
              <w:rPr>
                <w:rFonts w:hint="eastAsia" w:eastAsia="仿宋"/>
                <w:b/>
                <w:bCs/>
                <w:kern w:val="0"/>
                <w:sz w:val="24"/>
                <w:szCs w:val="28"/>
              </w:rPr>
              <w:t>知识结构、专业素养、沟通协调能力、综合分析能力、计划组织能力、应变能力、语言表达能力、逻辑思维能力等</w:t>
            </w:r>
          </w:p>
        </w:tc>
        <w:tc>
          <w:tcPr>
            <w:tcW w:w="1559" w:type="dxa"/>
            <w:gridSpan w:val="3"/>
            <w:tcBorders>
              <w:top w:val="single" w:color="auto" w:sz="4" w:space="0"/>
              <w:left w:val="nil"/>
              <w:bottom w:val="single" w:color="auto" w:sz="4" w:space="0"/>
              <w:right w:val="single" w:color="auto" w:sz="4" w:space="0"/>
            </w:tcBorders>
            <w:noWrap/>
            <w:vAlign w:val="center"/>
          </w:tcPr>
          <w:p>
            <w:pPr>
              <w:widowControl/>
              <w:jc w:val="center"/>
              <w:rPr>
                <w:rFonts w:hint="eastAsia" w:eastAsia="仿宋"/>
                <w:b/>
                <w:bCs/>
                <w:kern w:val="0"/>
                <w:sz w:val="24"/>
                <w:szCs w:val="28"/>
                <w:lang w:eastAsia="zh-CN"/>
              </w:rPr>
            </w:pPr>
            <w:r>
              <w:rPr>
                <w:rFonts w:hint="eastAsia" w:eastAsia="仿宋"/>
                <w:b/>
                <w:bCs/>
                <w:kern w:val="0"/>
                <w:sz w:val="24"/>
                <w:szCs w:val="28"/>
              </w:rPr>
              <w:t>计量专业技能</w:t>
            </w:r>
            <w:r>
              <w:rPr>
                <w:rFonts w:hint="eastAsia" w:eastAsia="仿宋"/>
                <w:b/>
                <w:bCs/>
                <w:kern w:val="0"/>
                <w:sz w:val="24"/>
                <w:szCs w:val="28"/>
                <w:lang w:eastAsia="zh-CN"/>
              </w:rPr>
              <w:t>测试</w:t>
            </w:r>
          </w:p>
        </w:tc>
        <w:tc>
          <w:tcPr>
            <w:tcW w:w="1740" w:type="dxa"/>
            <w:gridSpan w:val="3"/>
            <w:tcBorders>
              <w:top w:val="single" w:color="auto" w:sz="4" w:space="0"/>
              <w:left w:val="nil"/>
              <w:bottom w:val="single" w:color="auto" w:sz="4" w:space="0"/>
              <w:right w:val="single" w:color="auto" w:sz="4" w:space="0"/>
            </w:tcBorders>
            <w:noWrap/>
            <w:vAlign w:val="center"/>
          </w:tcPr>
          <w:p>
            <w:pPr>
              <w:widowControl/>
              <w:jc w:val="center"/>
              <w:rPr>
                <w:b/>
                <w:bCs/>
                <w:kern w:val="0"/>
                <w:sz w:val="24"/>
                <w:szCs w:val="28"/>
              </w:rPr>
            </w:pPr>
          </w:p>
        </w:tc>
        <w:tc>
          <w:tcPr>
            <w:tcW w:w="1883" w:type="dxa"/>
            <w:gridSpan w:val="2"/>
            <w:tcBorders>
              <w:top w:val="single" w:color="auto" w:sz="4" w:space="0"/>
              <w:left w:val="nil"/>
              <w:bottom w:val="single" w:color="auto" w:sz="4" w:space="0"/>
              <w:right w:val="single" w:color="auto" w:sz="4" w:space="0"/>
            </w:tcBorders>
            <w:noWrap/>
            <w:vAlign w:val="center"/>
          </w:tcPr>
          <w:p>
            <w:pPr>
              <w:widowControl/>
              <w:jc w:val="left"/>
              <w:rPr>
                <w:b/>
                <w:bCs/>
                <w:kern w:val="0"/>
                <w:sz w:val="24"/>
                <w:szCs w:val="28"/>
              </w:rPr>
            </w:pPr>
          </w:p>
        </w:tc>
      </w:tr>
      <w:tr>
        <w:tblPrEx>
          <w:tblCellMar>
            <w:top w:w="0" w:type="dxa"/>
            <w:left w:w="108" w:type="dxa"/>
            <w:bottom w:w="0" w:type="dxa"/>
            <w:right w:w="108" w:type="dxa"/>
          </w:tblCellMar>
        </w:tblPrEx>
        <w:trPr>
          <w:gridAfter w:val="1"/>
          <w:wAfter w:w="201" w:type="dxa"/>
          <w:trHeight w:val="315" w:hRule="atLeast"/>
        </w:trPr>
        <w:tc>
          <w:tcPr>
            <w:tcW w:w="2800" w:type="dxa"/>
            <w:gridSpan w:val="2"/>
            <w:tcBorders>
              <w:top w:val="nil"/>
              <w:left w:val="nil"/>
              <w:bottom w:val="nil"/>
              <w:right w:val="nil"/>
            </w:tcBorders>
            <w:noWrap/>
            <w:vAlign w:val="center"/>
          </w:tcPr>
          <w:p>
            <w:pPr>
              <w:widowControl/>
              <w:jc w:val="left"/>
              <w:rPr>
                <w:rFonts w:hint="eastAsia" w:eastAsia="黑体"/>
                <w:b/>
                <w:bCs/>
                <w:kern w:val="0"/>
                <w:sz w:val="32"/>
                <w:szCs w:val="32"/>
              </w:rPr>
            </w:pPr>
          </w:p>
          <w:p>
            <w:pPr>
              <w:widowControl/>
              <w:jc w:val="left"/>
              <w:rPr>
                <w:rFonts w:eastAsia="黑体"/>
                <w:b/>
                <w:bCs/>
                <w:kern w:val="0"/>
                <w:sz w:val="32"/>
                <w:szCs w:val="32"/>
              </w:rPr>
            </w:pPr>
            <w:r>
              <w:rPr>
                <w:rFonts w:eastAsia="黑体"/>
                <w:b/>
                <w:bCs/>
                <w:kern w:val="0"/>
                <w:sz w:val="32"/>
                <w:szCs w:val="32"/>
              </w:rPr>
              <w:t>附件3</w:t>
            </w:r>
          </w:p>
        </w:tc>
        <w:tc>
          <w:tcPr>
            <w:tcW w:w="1240" w:type="dxa"/>
            <w:gridSpan w:val="3"/>
            <w:tcBorders>
              <w:top w:val="nil"/>
              <w:left w:val="nil"/>
              <w:bottom w:val="nil"/>
              <w:right w:val="nil"/>
            </w:tcBorders>
            <w:noWrap/>
            <w:vAlign w:val="center"/>
          </w:tcPr>
          <w:p>
            <w:pPr>
              <w:widowControl/>
              <w:jc w:val="left"/>
              <w:rPr>
                <w:kern w:val="0"/>
                <w:sz w:val="24"/>
              </w:rPr>
            </w:pPr>
          </w:p>
        </w:tc>
        <w:tc>
          <w:tcPr>
            <w:tcW w:w="3160" w:type="dxa"/>
            <w:gridSpan w:val="5"/>
            <w:tcBorders>
              <w:top w:val="nil"/>
              <w:left w:val="nil"/>
              <w:bottom w:val="nil"/>
              <w:right w:val="nil"/>
            </w:tcBorders>
            <w:noWrap/>
            <w:vAlign w:val="center"/>
          </w:tcPr>
          <w:p>
            <w:pPr>
              <w:widowControl/>
              <w:jc w:val="left"/>
              <w:rPr>
                <w:kern w:val="0"/>
                <w:sz w:val="24"/>
              </w:rPr>
            </w:pPr>
          </w:p>
        </w:tc>
        <w:tc>
          <w:tcPr>
            <w:tcW w:w="2360" w:type="dxa"/>
            <w:gridSpan w:val="5"/>
            <w:tcBorders>
              <w:top w:val="nil"/>
              <w:left w:val="nil"/>
              <w:bottom w:val="nil"/>
              <w:right w:val="nil"/>
            </w:tcBorders>
            <w:noWrap/>
            <w:vAlign w:val="center"/>
          </w:tcPr>
          <w:p>
            <w:pPr>
              <w:widowControl/>
              <w:jc w:val="center"/>
              <w:rPr>
                <w:kern w:val="0"/>
                <w:sz w:val="24"/>
              </w:rPr>
            </w:pPr>
          </w:p>
        </w:tc>
        <w:tc>
          <w:tcPr>
            <w:tcW w:w="4480" w:type="dxa"/>
            <w:gridSpan w:val="5"/>
            <w:tcBorders>
              <w:top w:val="nil"/>
              <w:left w:val="nil"/>
              <w:bottom w:val="nil"/>
              <w:right w:val="nil"/>
            </w:tcBorders>
            <w:noWrap/>
            <w:vAlign w:val="center"/>
          </w:tcPr>
          <w:p>
            <w:pPr>
              <w:widowControl/>
              <w:jc w:val="left"/>
              <w:rPr>
                <w:kern w:val="0"/>
                <w:sz w:val="24"/>
              </w:rPr>
            </w:pPr>
          </w:p>
        </w:tc>
      </w:tr>
      <w:tr>
        <w:tblPrEx>
          <w:tblCellMar>
            <w:top w:w="0" w:type="dxa"/>
            <w:left w:w="108" w:type="dxa"/>
            <w:bottom w:w="0" w:type="dxa"/>
            <w:right w:w="108" w:type="dxa"/>
          </w:tblCellMar>
        </w:tblPrEx>
        <w:trPr>
          <w:gridAfter w:val="1"/>
          <w:wAfter w:w="201" w:type="dxa"/>
          <w:trHeight w:val="762" w:hRule="atLeast"/>
        </w:trPr>
        <w:tc>
          <w:tcPr>
            <w:tcW w:w="14040" w:type="dxa"/>
            <w:gridSpan w:val="20"/>
            <w:tcBorders>
              <w:top w:val="nil"/>
              <w:left w:val="nil"/>
              <w:bottom w:val="nil"/>
              <w:right w:val="nil"/>
            </w:tcBorders>
            <w:noWrap/>
            <w:vAlign w:val="center"/>
          </w:tcPr>
          <w:p>
            <w:pPr>
              <w:widowControl/>
              <w:jc w:val="center"/>
              <w:rPr>
                <w:rFonts w:eastAsia="方正小标宋简体"/>
                <w:b/>
                <w:bCs/>
                <w:kern w:val="0"/>
                <w:sz w:val="36"/>
                <w:szCs w:val="36"/>
              </w:rPr>
            </w:pPr>
            <w:r>
              <w:rPr>
                <w:rFonts w:eastAsia="方正小标宋简体"/>
                <w:b/>
                <w:bCs/>
                <w:kern w:val="0"/>
                <w:sz w:val="36"/>
                <w:szCs w:val="36"/>
              </w:rPr>
              <w:t>南充市</w:t>
            </w:r>
            <w:r>
              <w:rPr>
                <w:rFonts w:hint="eastAsia" w:eastAsia="方正小标宋简体"/>
                <w:b/>
                <w:bCs/>
                <w:kern w:val="0"/>
                <w:sz w:val="36"/>
                <w:szCs w:val="36"/>
              </w:rPr>
              <w:t>市场监督管理局直属事业单位</w:t>
            </w:r>
            <w:r>
              <w:rPr>
                <w:rFonts w:eastAsia="方正小标宋简体"/>
                <w:b/>
                <w:bCs/>
                <w:kern w:val="0"/>
                <w:sz w:val="36"/>
                <w:szCs w:val="36"/>
              </w:rPr>
              <w:t>2022年公开考核招聘单位基本情况一览表</w:t>
            </w:r>
          </w:p>
        </w:tc>
      </w:tr>
      <w:tr>
        <w:tblPrEx>
          <w:tblCellMar>
            <w:top w:w="0" w:type="dxa"/>
            <w:left w:w="108" w:type="dxa"/>
            <w:bottom w:w="0" w:type="dxa"/>
            <w:right w:w="108" w:type="dxa"/>
          </w:tblCellMar>
        </w:tblPrEx>
        <w:trPr>
          <w:gridAfter w:val="1"/>
          <w:wAfter w:w="201" w:type="dxa"/>
          <w:trHeight w:val="675" w:hRule="atLeast"/>
        </w:trPr>
        <w:tc>
          <w:tcPr>
            <w:tcW w:w="185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b/>
                <w:bCs/>
                <w:kern w:val="0"/>
                <w:sz w:val="24"/>
              </w:rPr>
            </w:pPr>
            <w:r>
              <w:rPr>
                <w:rFonts w:eastAsia="黑体"/>
                <w:b/>
                <w:bCs/>
                <w:kern w:val="0"/>
                <w:sz w:val="24"/>
              </w:rPr>
              <w:t>招聘单位</w:t>
            </w:r>
          </w:p>
        </w:tc>
        <w:tc>
          <w:tcPr>
            <w:tcW w:w="1701" w:type="dxa"/>
            <w:gridSpan w:val="3"/>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黑体"/>
                <w:b/>
                <w:bCs/>
                <w:kern w:val="0"/>
                <w:sz w:val="24"/>
              </w:rPr>
            </w:pPr>
            <w:r>
              <w:rPr>
                <w:rFonts w:eastAsia="黑体"/>
                <w:b/>
                <w:bCs/>
                <w:kern w:val="0"/>
                <w:sz w:val="24"/>
              </w:rPr>
              <w:t>单位</w:t>
            </w:r>
          </w:p>
          <w:p>
            <w:pPr>
              <w:widowControl/>
              <w:spacing w:line="300" w:lineRule="exact"/>
              <w:jc w:val="center"/>
              <w:rPr>
                <w:b/>
                <w:bCs/>
                <w:kern w:val="0"/>
                <w:sz w:val="24"/>
              </w:rPr>
            </w:pPr>
            <w:r>
              <w:rPr>
                <w:rFonts w:eastAsia="黑体"/>
                <w:b/>
                <w:bCs/>
                <w:kern w:val="0"/>
                <w:sz w:val="24"/>
              </w:rPr>
              <w:t>性质</w:t>
            </w:r>
          </w:p>
        </w:tc>
        <w:tc>
          <w:tcPr>
            <w:tcW w:w="2410" w:type="dxa"/>
            <w:gridSpan w:val="4"/>
            <w:tcBorders>
              <w:top w:val="single" w:color="auto" w:sz="4" w:space="0"/>
              <w:left w:val="nil"/>
              <w:bottom w:val="single" w:color="auto" w:sz="4" w:space="0"/>
              <w:right w:val="single" w:color="auto" w:sz="4" w:space="0"/>
            </w:tcBorders>
            <w:noWrap/>
            <w:vAlign w:val="center"/>
          </w:tcPr>
          <w:p>
            <w:pPr>
              <w:widowControl/>
              <w:spacing w:line="300" w:lineRule="exact"/>
              <w:jc w:val="center"/>
              <w:rPr>
                <w:b/>
                <w:bCs/>
                <w:kern w:val="0"/>
                <w:sz w:val="24"/>
              </w:rPr>
            </w:pPr>
            <w:r>
              <w:rPr>
                <w:rFonts w:eastAsia="黑体"/>
                <w:b/>
                <w:bCs/>
                <w:kern w:val="0"/>
                <w:sz w:val="24"/>
              </w:rPr>
              <w:t>单位地址</w:t>
            </w:r>
          </w:p>
        </w:tc>
        <w:tc>
          <w:tcPr>
            <w:tcW w:w="2268" w:type="dxa"/>
            <w:gridSpan w:val="4"/>
            <w:tcBorders>
              <w:top w:val="single" w:color="auto" w:sz="4" w:space="0"/>
              <w:left w:val="nil"/>
              <w:bottom w:val="single" w:color="auto" w:sz="4" w:space="0"/>
              <w:right w:val="single" w:color="auto" w:sz="4" w:space="0"/>
            </w:tcBorders>
            <w:noWrap/>
            <w:vAlign w:val="center"/>
          </w:tcPr>
          <w:p>
            <w:pPr>
              <w:widowControl/>
              <w:spacing w:line="300" w:lineRule="exact"/>
              <w:jc w:val="center"/>
              <w:rPr>
                <w:b/>
                <w:bCs/>
                <w:kern w:val="0"/>
                <w:sz w:val="24"/>
              </w:rPr>
            </w:pPr>
            <w:r>
              <w:rPr>
                <w:rFonts w:eastAsia="黑体"/>
                <w:b/>
                <w:bCs/>
                <w:kern w:val="0"/>
                <w:sz w:val="24"/>
              </w:rPr>
              <w:t>联系电话</w:t>
            </w:r>
          </w:p>
        </w:tc>
        <w:tc>
          <w:tcPr>
            <w:tcW w:w="5803" w:type="dxa"/>
            <w:gridSpan w:val="8"/>
            <w:tcBorders>
              <w:top w:val="single" w:color="auto" w:sz="4" w:space="0"/>
              <w:left w:val="nil"/>
              <w:bottom w:val="single" w:color="auto" w:sz="4" w:space="0"/>
              <w:right w:val="single" w:color="auto" w:sz="4" w:space="0"/>
            </w:tcBorders>
            <w:noWrap/>
            <w:vAlign w:val="center"/>
          </w:tcPr>
          <w:p>
            <w:pPr>
              <w:widowControl/>
              <w:spacing w:line="300" w:lineRule="exact"/>
              <w:jc w:val="center"/>
              <w:rPr>
                <w:b/>
                <w:bCs/>
                <w:kern w:val="0"/>
                <w:sz w:val="24"/>
              </w:rPr>
            </w:pPr>
            <w:r>
              <w:rPr>
                <w:rFonts w:eastAsia="黑体"/>
                <w:b/>
                <w:bCs/>
                <w:kern w:val="0"/>
                <w:sz w:val="24"/>
              </w:rPr>
              <w:t>主要职能</w:t>
            </w:r>
          </w:p>
        </w:tc>
      </w:tr>
      <w:tr>
        <w:tblPrEx>
          <w:tblCellMar>
            <w:top w:w="0" w:type="dxa"/>
            <w:left w:w="108" w:type="dxa"/>
            <w:bottom w:w="0" w:type="dxa"/>
            <w:right w:w="108" w:type="dxa"/>
          </w:tblCellMar>
        </w:tblPrEx>
        <w:trPr>
          <w:gridAfter w:val="1"/>
          <w:wAfter w:w="201" w:type="dxa"/>
          <w:trHeight w:val="1840" w:hRule="atLeast"/>
        </w:trPr>
        <w:tc>
          <w:tcPr>
            <w:tcW w:w="1858" w:type="dxa"/>
            <w:tcBorders>
              <w:top w:val="nil"/>
              <w:left w:val="single" w:color="auto" w:sz="4" w:space="0"/>
              <w:bottom w:val="single" w:color="auto" w:sz="4" w:space="0"/>
              <w:right w:val="single" w:color="auto" w:sz="4" w:space="0"/>
            </w:tcBorders>
            <w:noWrap/>
            <w:vAlign w:val="center"/>
          </w:tcPr>
          <w:p>
            <w:pPr>
              <w:spacing w:line="400" w:lineRule="exact"/>
              <w:ind w:left="-105" w:leftChars="-50" w:right="-105" w:rightChars="-50"/>
              <w:jc w:val="center"/>
              <w:rPr>
                <w:rFonts w:eastAsia="仿宋"/>
                <w:b/>
                <w:bCs/>
                <w:kern w:val="0"/>
                <w:sz w:val="24"/>
                <w:szCs w:val="28"/>
              </w:rPr>
            </w:pPr>
            <w:r>
              <w:rPr>
                <w:rFonts w:eastAsia="仿宋"/>
                <w:b/>
                <w:bCs/>
                <w:kern w:val="0"/>
                <w:sz w:val="24"/>
                <w:szCs w:val="28"/>
              </w:rPr>
              <w:t>南充市食品药品检验所</w:t>
            </w:r>
          </w:p>
        </w:tc>
        <w:tc>
          <w:tcPr>
            <w:tcW w:w="1701" w:type="dxa"/>
            <w:gridSpan w:val="3"/>
            <w:tcBorders>
              <w:top w:val="nil"/>
              <w:left w:val="nil"/>
              <w:bottom w:val="single" w:color="auto" w:sz="4" w:space="0"/>
              <w:right w:val="single" w:color="auto" w:sz="4" w:space="0"/>
            </w:tcBorders>
            <w:noWrap/>
            <w:vAlign w:val="center"/>
          </w:tcPr>
          <w:p>
            <w:pPr>
              <w:spacing w:line="400" w:lineRule="exact"/>
              <w:jc w:val="center"/>
              <w:rPr>
                <w:rFonts w:eastAsia="仿宋"/>
                <w:b/>
                <w:bCs/>
                <w:kern w:val="0"/>
                <w:sz w:val="24"/>
                <w:szCs w:val="28"/>
              </w:rPr>
            </w:pPr>
            <w:r>
              <w:rPr>
                <w:rFonts w:eastAsia="仿宋"/>
                <w:b/>
                <w:bCs/>
                <w:kern w:val="0"/>
                <w:sz w:val="24"/>
                <w:szCs w:val="28"/>
              </w:rPr>
              <w:t>全额拨款</w:t>
            </w:r>
          </w:p>
          <w:p>
            <w:pPr>
              <w:spacing w:line="400" w:lineRule="exact"/>
              <w:jc w:val="center"/>
              <w:rPr>
                <w:rFonts w:eastAsia="仿宋"/>
                <w:b/>
                <w:bCs/>
                <w:kern w:val="0"/>
                <w:sz w:val="24"/>
                <w:szCs w:val="28"/>
              </w:rPr>
            </w:pPr>
            <w:r>
              <w:rPr>
                <w:rFonts w:eastAsia="仿宋"/>
                <w:b/>
                <w:bCs/>
                <w:kern w:val="0"/>
                <w:sz w:val="24"/>
                <w:szCs w:val="28"/>
              </w:rPr>
              <w:t>事业单位</w:t>
            </w:r>
          </w:p>
        </w:tc>
        <w:tc>
          <w:tcPr>
            <w:tcW w:w="2410" w:type="dxa"/>
            <w:gridSpan w:val="4"/>
            <w:tcBorders>
              <w:top w:val="nil"/>
              <w:left w:val="nil"/>
              <w:bottom w:val="single" w:color="auto" w:sz="4" w:space="0"/>
              <w:right w:val="single" w:color="auto" w:sz="4" w:space="0"/>
            </w:tcBorders>
            <w:noWrap/>
            <w:vAlign w:val="center"/>
          </w:tcPr>
          <w:p>
            <w:pPr>
              <w:spacing w:line="400" w:lineRule="exact"/>
              <w:jc w:val="center"/>
              <w:rPr>
                <w:rFonts w:eastAsia="仿宋"/>
                <w:b/>
                <w:bCs/>
                <w:kern w:val="0"/>
                <w:sz w:val="24"/>
                <w:szCs w:val="28"/>
              </w:rPr>
            </w:pPr>
            <w:r>
              <w:rPr>
                <w:rFonts w:eastAsia="仿宋"/>
                <w:b/>
                <w:bCs/>
                <w:kern w:val="0"/>
                <w:sz w:val="24"/>
                <w:szCs w:val="28"/>
              </w:rPr>
              <w:t>南充市顺庆区金鱼岭路535号</w:t>
            </w:r>
          </w:p>
        </w:tc>
        <w:tc>
          <w:tcPr>
            <w:tcW w:w="2268" w:type="dxa"/>
            <w:gridSpan w:val="4"/>
            <w:tcBorders>
              <w:top w:val="nil"/>
              <w:left w:val="nil"/>
              <w:bottom w:val="single" w:color="auto" w:sz="4" w:space="0"/>
              <w:right w:val="single" w:color="auto" w:sz="4" w:space="0"/>
            </w:tcBorders>
            <w:noWrap/>
            <w:vAlign w:val="center"/>
          </w:tcPr>
          <w:p>
            <w:pPr>
              <w:spacing w:line="400" w:lineRule="exact"/>
              <w:ind w:left="-105" w:leftChars="-50" w:right="-105" w:rightChars="-50"/>
              <w:jc w:val="center"/>
              <w:rPr>
                <w:rFonts w:eastAsia="仿宋"/>
                <w:b/>
                <w:bCs/>
                <w:kern w:val="0"/>
                <w:sz w:val="24"/>
                <w:szCs w:val="28"/>
              </w:rPr>
            </w:pPr>
            <w:r>
              <w:rPr>
                <w:rFonts w:eastAsia="仿宋"/>
                <w:b/>
                <w:bCs/>
                <w:kern w:val="0"/>
                <w:sz w:val="24"/>
                <w:szCs w:val="28"/>
              </w:rPr>
              <w:t>0817－2725031</w:t>
            </w:r>
          </w:p>
        </w:tc>
        <w:tc>
          <w:tcPr>
            <w:tcW w:w="5803" w:type="dxa"/>
            <w:gridSpan w:val="8"/>
            <w:tcBorders>
              <w:top w:val="nil"/>
              <w:left w:val="nil"/>
              <w:bottom w:val="single" w:color="auto" w:sz="4" w:space="0"/>
              <w:right w:val="single" w:color="auto" w:sz="4" w:space="0"/>
            </w:tcBorders>
            <w:noWrap/>
            <w:vAlign w:val="center"/>
          </w:tcPr>
          <w:p>
            <w:pPr>
              <w:spacing w:line="400" w:lineRule="exact"/>
              <w:jc w:val="left"/>
              <w:rPr>
                <w:rFonts w:eastAsia="仿宋"/>
                <w:b/>
                <w:bCs/>
                <w:kern w:val="0"/>
                <w:sz w:val="24"/>
                <w:szCs w:val="28"/>
              </w:rPr>
            </w:pPr>
            <w:r>
              <w:rPr>
                <w:rFonts w:eastAsia="仿宋"/>
                <w:b/>
                <w:bCs/>
                <w:kern w:val="0"/>
                <w:sz w:val="24"/>
                <w:szCs w:val="28"/>
              </w:rPr>
              <w:t>南充市食品药品检验所</w:t>
            </w:r>
            <w:r>
              <w:rPr>
                <w:rFonts w:hint="eastAsia" w:eastAsia="仿宋"/>
                <w:b/>
                <w:bCs/>
                <w:kern w:val="0"/>
                <w:sz w:val="24"/>
                <w:szCs w:val="28"/>
              </w:rPr>
              <w:t>为</w:t>
            </w:r>
            <w:r>
              <w:rPr>
                <w:rFonts w:eastAsia="仿宋"/>
                <w:b/>
                <w:bCs/>
                <w:kern w:val="0"/>
                <w:sz w:val="24"/>
                <w:szCs w:val="28"/>
              </w:rPr>
              <w:t>南充市市场监督管理局下属正科级</w:t>
            </w:r>
            <w:r>
              <w:rPr>
                <w:rFonts w:hint="eastAsia" w:eastAsia="仿宋"/>
                <w:b/>
                <w:bCs/>
                <w:kern w:val="0"/>
                <w:sz w:val="24"/>
                <w:szCs w:val="28"/>
              </w:rPr>
              <w:t>全额拨款</w:t>
            </w:r>
            <w:r>
              <w:rPr>
                <w:rFonts w:eastAsia="仿宋"/>
                <w:b/>
                <w:bCs/>
                <w:kern w:val="0"/>
                <w:sz w:val="24"/>
                <w:szCs w:val="28"/>
              </w:rPr>
              <w:t>事业单位，承担食品（含食品添加剂、保健食品）、药品、化妆品等检验检测及药品、医疗器械、化妆品的不良反应（事件）监测、药物滥用监测等工作。</w:t>
            </w:r>
          </w:p>
        </w:tc>
      </w:tr>
      <w:tr>
        <w:tblPrEx>
          <w:tblCellMar>
            <w:top w:w="0" w:type="dxa"/>
            <w:left w:w="108" w:type="dxa"/>
            <w:bottom w:w="0" w:type="dxa"/>
            <w:right w:w="108" w:type="dxa"/>
          </w:tblCellMar>
        </w:tblPrEx>
        <w:trPr>
          <w:gridAfter w:val="1"/>
          <w:wAfter w:w="201" w:type="dxa"/>
          <w:trHeight w:val="1840" w:hRule="atLeast"/>
        </w:trPr>
        <w:tc>
          <w:tcPr>
            <w:tcW w:w="1858"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105" w:leftChars="-50" w:right="-105" w:rightChars="-50"/>
              <w:jc w:val="center"/>
              <w:rPr>
                <w:rFonts w:eastAsia="仿宋"/>
                <w:b/>
                <w:bCs/>
                <w:kern w:val="0"/>
                <w:sz w:val="24"/>
                <w:szCs w:val="28"/>
              </w:rPr>
            </w:pPr>
            <w:r>
              <w:rPr>
                <w:rFonts w:eastAsia="仿宋"/>
                <w:b/>
                <w:bCs/>
                <w:kern w:val="0"/>
                <w:sz w:val="24"/>
                <w:szCs w:val="28"/>
              </w:rPr>
              <w:t>南充</w:t>
            </w:r>
            <w:r>
              <w:rPr>
                <w:rFonts w:hint="eastAsia" w:eastAsia="仿宋"/>
                <w:b/>
                <w:bCs/>
                <w:kern w:val="0"/>
                <w:sz w:val="24"/>
                <w:szCs w:val="28"/>
              </w:rPr>
              <w:t>市</w:t>
            </w:r>
            <w:r>
              <w:rPr>
                <w:rFonts w:eastAsia="仿宋"/>
                <w:b/>
                <w:bCs/>
                <w:kern w:val="0"/>
                <w:sz w:val="24"/>
                <w:szCs w:val="28"/>
              </w:rPr>
              <w:t>计量测试研究所</w:t>
            </w:r>
          </w:p>
        </w:tc>
        <w:tc>
          <w:tcPr>
            <w:tcW w:w="1701" w:type="dxa"/>
            <w:gridSpan w:val="3"/>
            <w:tcBorders>
              <w:top w:val="single" w:color="auto" w:sz="4" w:space="0"/>
              <w:left w:val="nil"/>
              <w:bottom w:val="single" w:color="auto" w:sz="4" w:space="0"/>
              <w:right w:val="single" w:color="auto" w:sz="4" w:space="0"/>
            </w:tcBorders>
            <w:noWrap/>
            <w:vAlign w:val="center"/>
          </w:tcPr>
          <w:p>
            <w:pPr>
              <w:spacing w:line="400" w:lineRule="exact"/>
              <w:jc w:val="center"/>
              <w:rPr>
                <w:rFonts w:eastAsia="仿宋"/>
                <w:b/>
                <w:bCs/>
                <w:kern w:val="0"/>
                <w:sz w:val="24"/>
                <w:szCs w:val="28"/>
              </w:rPr>
            </w:pPr>
            <w:r>
              <w:rPr>
                <w:rFonts w:eastAsia="仿宋"/>
                <w:b/>
                <w:bCs/>
                <w:kern w:val="0"/>
                <w:sz w:val="24"/>
                <w:szCs w:val="28"/>
              </w:rPr>
              <w:t>差额拨款</w:t>
            </w:r>
          </w:p>
          <w:p>
            <w:pPr>
              <w:spacing w:line="400" w:lineRule="exact"/>
              <w:jc w:val="center"/>
              <w:rPr>
                <w:rFonts w:eastAsia="仿宋"/>
                <w:b/>
                <w:bCs/>
                <w:kern w:val="0"/>
                <w:sz w:val="24"/>
                <w:szCs w:val="28"/>
              </w:rPr>
            </w:pPr>
            <w:r>
              <w:rPr>
                <w:rFonts w:eastAsia="仿宋"/>
                <w:b/>
                <w:bCs/>
                <w:kern w:val="0"/>
                <w:sz w:val="24"/>
                <w:szCs w:val="28"/>
              </w:rPr>
              <w:t>事业单位</w:t>
            </w:r>
          </w:p>
        </w:tc>
        <w:tc>
          <w:tcPr>
            <w:tcW w:w="2410" w:type="dxa"/>
            <w:gridSpan w:val="4"/>
            <w:tcBorders>
              <w:top w:val="single" w:color="auto" w:sz="4" w:space="0"/>
              <w:left w:val="nil"/>
              <w:bottom w:val="single" w:color="auto" w:sz="4" w:space="0"/>
              <w:right w:val="single" w:color="auto" w:sz="4" w:space="0"/>
            </w:tcBorders>
            <w:noWrap/>
            <w:vAlign w:val="center"/>
          </w:tcPr>
          <w:p>
            <w:pPr>
              <w:widowControl/>
              <w:spacing w:line="400" w:lineRule="exact"/>
              <w:jc w:val="center"/>
              <w:rPr>
                <w:rFonts w:eastAsia="仿宋"/>
                <w:b/>
                <w:bCs/>
                <w:kern w:val="0"/>
                <w:sz w:val="24"/>
                <w:szCs w:val="28"/>
              </w:rPr>
            </w:pPr>
            <w:r>
              <w:rPr>
                <w:rFonts w:eastAsia="仿宋"/>
                <w:b/>
                <w:bCs/>
                <w:kern w:val="0"/>
                <w:sz w:val="24"/>
                <w:szCs w:val="28"/>
              </w:rPr>
              <w:t>南充市顺庆区三元路2号原质监大楼7楼</w:t>
            </w:r>
          </w:p>
        </w:tc>
        <w:tc>
          <w:tcPr>
            <w:tcW w:w="2268" w:type="dxa"/>
            <w:gridSpan w:val="4"/>
            <w:tcBorders>
              <w:top w:val="single" w:color="auto" w:sz="4" w:space="0"/>
              <w:left w:val="nil"/>
              <w:bottom w:val="single" w:color="auto" w:sz="4" w:space="0"/>
              <w:right w:val="single" w:color="auto" w:sz="4" w:space="0"/>
            </w:tcBorders>
            <w:noWrap/>
            <w:vAlign w:val="center"/>
          </w:tcPr>
          <w:p>
            <w:pPr>
              <w:spacing w:line="400" w:lineRule="exact"/>
              <w:jc w:val="center"/>
              <w:rPr>
                <w:rFonts w:eastAsia="仿宋"/>
                <w:b/>
                <w:bCs/>
                <w:kern w:val="0"/>
                <w:sz w:val="24"/>
                <w:szCs w:val="28"/>
              </w:rPr>
            </w:pPr>
            <w:r>
              <w:rPr>
                <w:rFonts w:eastAsia="仿宋"/>
                <w:b/>
                <w:bCs/>
                <w:kern w:val="0"/>
                <w:sz w:val="24"/>
                <w:szCs w:val="28"/>
              </w:rPr>
              <w:t>0817</w:t>
            </w:r>
            <w:r>
              <w:rPr>
                <w:rFonts w:hint="eastAsia" w:eastAsia="仿宋"/>
                <w:b/>
                <w:bCs/>
                <w:kern w:val="0"/>
                <w:sz w:val="24"/>
                <w:szCs w:val="28"/>
              </w:rPr>
              <w:t>—</w:t>
            </w:r>
            <w:r>
              <w:rPr>
                <w:rFonts w:eastAsia="仿宋"/>
                <w:b/>
                <w:bCs/>
                <w:kern w:val="0"/>
                <w:sz w:val="24"/>
                <w:szCs w:val="28"/>
              </w:rPr>
              <w:t>5234892</w:t>
            </w:r>
          </w:p>
        </w:tc>
        <w:tc>
          <w:tcPr>
            <w:tcW w:w="5803" w:type="dxa"/>
            <w:gridSpan w:val="8"/>
            <w:tcBorders>
              <w:top w:val="single" w:color="auto" w:sz="4" w:space="0"/>
              <w:left w:val="nil"/>
              <w:bottom w:val="single" w:color="auto" w:sz="4" w:space="0"/>
              <w:right w:val="single" w:color="auto" w:sz="4" w:space="0"/>
            </w:tcBorders>
            <w:noWrap/>
            <w:vAlign w:val="center"/>
          </w:tcPr>
          <w:p>
            <w:pPr>
              <w:spacing w:line="400" w:lineRule="exact"/>
              <w:jc w:val="left"/>
              <w:rPr>
                <w:rFonts w:eastAsia="仿宋"/>
                <w:b/>
                <w:bCs/>
                <w:kern w:val="0"/>
                <w:sz w:val="24"/>
                <w:szCs w:val="28"/>
              </w:rPr>
            </w:pPr>
            <w:r>
              <w:rPr>
                <w:rFonts w:eastAsia="仿宋"/>
                <w:b/>
                <w:bCs/>
                <w:kern w:val="0"/>
                <w:sz w:val="24"/>
                <w:szCs w:val="28"/>
              </w:rPr>
              <w:t>南充市计量测试研究所是南充市市场监督管理局直属事业单位，正科级、财政差额拨款（执行全预算制度），市财政一级预算单位。主要负责承担南充辖区以及川东片区用于安全防护、贸易结算、医疗卫生、环境监测、资源管理、司法鉴定、行政执法等领域授权范围内计量器具的计量检定（校准）、商品量检验、能效测试以及其他检测技术工作。</w:t>
            </w:r>
          </w:p>
        </w:tc>
      </w:tr>
    </w:tbl>
    <w:p>
      <w:pPr>
        <w:widowControl/>
        <w:spacing w:line="590" w:lineRule="exact"/>
        <w:jc w:val="left"/>
        <w:rPr>
          <w:rFonts w:eastAsia="方正黑体_GBK"/>
          <w:b/>
          <w:bCs/>
          <w:color w:val="333333"/>
          <w:kern w:val="0"/>
          <w:sz w:val="32"/>
          <w:szCs w:val="32"/>
          <w:shd w:val="clear" w:color="auto" w:fill="FFFFFF"/>
        </w:rPr>
        <w:sectPr>
          <w:pgSz w:w="16838" w:h="11906" w:orient="landscape"/>
          <w:pgMar w:top="1417" w:right="2098" w:bottom="1417" w:left="1418" w:header="851" w:footer="992" w:gutter="0"/>
          <w:cols w:space="0" w:num="1"/>
          <w:docGrid w:type="lines" w:linePitch="312" w:charSpace="0"/>
        </w:sectPr>
      </w:pPr>
    </w:p>
    <w:p>
      <w:pPr>
        <w:widowControl/>
        <w:spacing w:line="590" w:lineRule="exact"/>
        <w:jc w:val="left"/>
        <w:rPr>
          <w:rFonts w:eastAsia="方正黑体_GBK"/>
          <w:b/>
          <w:bCs/>
          <w:color w:val="333333"/>
          <w:kern w:val="0"/>
          <w:sz w:val="32"/>
          <w:szCs w:val="32"/>
          <w:shd w:val="clear" w:color="auto" w:fill="FFFFFF"/>
        </w:rPr>
      </w:pPr>
      <w:r>
        <w:rPr>
          <w:rFonts w:eastAsia="方正黑体_GBK"/>
          <w:b/>
          <w:bCs/>
          <w:color w:val="333333"/>
          <w:kern w:val="0"/>
          <w:sz w:val="32"/>
          <w:szCs w:val="32"/>
          <w:shd w:val="clear" w:color="auto" w:fill="FFFFFF"/>
        </w:rPr>
        <w:t>附件</w:t>
      </w:r>
      <w:r>
        <w:rPr>
          <w:rFonts w:hint="eastAsia" w:eastAsia="方正黑体_GBK"/>
          <w:b/>
          <w:bCs/>
          <w:color w:val="333333"/>
          <w:kern w:val="0"/>
          <w:sz w:val="32"/>
          <w:szCs w:val="32"/>
          <w:shd w:val="clear" w:color="auto" w:fill="FFFFFF"/>
        </w:rPr>
        <w:t>4</w:t>
      </w:r>
    </w:p>
    <w:p>
      <w:pPr>
        <w:widowControl/>
        <w:shd w:val="clear" w:color="auto" w:fill="FFFFFF"/>
        <w:spacing w:line="600" w:lineRule="exact"/>
        <w:jc w:val="center"/>
        <w:rPr>
          <w:rFonts w:eastAsia="方正小标宋简体"/>
          <w:b/>
          <w:bCs/>
          <w:kern w:val="0"/>
          <w:sz w:val="36"/>
          <w:szCs w:val="36"/>
        </w:rPr>
      </w:pPr>
      <w:r>
        <w:rPr>
          <w:rFonts w:eastAsia="方正小标宋简体"/>
          <w:b/>
          <w:bCs/>
          <w:kern w:val="0"/>
          <w:sz w:val="36"/>
          <w:szCs w:val="36"/>
        </w:rPr>
        <w:t>南充市</w:t>
      </w:r>
      <w:r>
        <w:rPr>
          <w:rFonts w:hint="eastAsia" w:eastAsia="方正小标宋简体"/>
          <w:b/>
          <w:bCs/>
          <w:kern w:val="0"/>
          <w:sz w:val="36"/>
          <w:szCs w:val="36"/>
        </w:rPr>
        <w:t>市场监督管理局直属事业单位</w:t>
      </w:r>
    </w:p>
    <w:p>
      <w:pPr>
        <w:widowControl/>
        <w:shd w:val="clear" w:color="auto" w:fill="FFFFFF"/>
        <w:spacing w:line="600" w:lineRule="exact"/>
        <w:jc w:val="center"/>
        <w:rPr>
          <w:rFonts w:eastAsia="方正小标宋简体"/>
          <w:b/>
          <w:bCs/>
          <w:kern w:val="0"/>
          <w:sz w:val="36"/>
          <w:szCs w:val="36"/>
        </w:rPr>
      </w:pPr>
      <w:r>
        <w:rPr>
          <w:rFonts w:eastAsia="方正小标宋简体"/>
          <w:b/>
          <w:bCs/>
          <w:kern w:val="0"/>
          <w:sz w:val="36"/>
          <w:szCs w:val="36"/>
        </w:rPr>
        <w:t>2022年公开考核招聘工作人员报名信息表</w:t>
      </w:r>
    </w:p>
    <w:tbl>
      <w:tblPr>
        <w:tblStyle w:val="3"/>
        <w:tblW w:w="9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83"/>
        <w:gridCol w:w="1287"/>
        <w:gridCol w:w="569"/>
        <w:gridCol w:w="428"/>
        <w:gridCol w:w="733"/>
        <w:gridCol w:w="1383"/>
        <w:gridCol w:w="1584"/>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jc w:val="center"/>
        </w:trPr>
        <w:tc>
          <w:tcPr>
            <w:tcW w:w="1583" w:type="dxa"/>
            <w:tcMar>
              <w:top w:w="0" w:type="dxa"/>
              <w:left w:w="105" w:type="dxa"/>
              <w:bottom w:w="0" w:type="dxa"/>
              <w:right w:w="105" w:type="dxa"/>
            </w:tcMar>
            <w:vAlign w:val="center"/>
          </w:tcPr>
          <w:p>
            <w:pPr>
              <w:widowControl/>
              <w:spacing w:line="300" w:lineRule="exact"/>
              <w:jc w:val="center"/>
              <w:rPr>
                <w:rFonts w:eastAsia="方正黑体_GBK"/>
                <w:b/>
                <w:bCs/>
                <w:kern w:val="0"/>
                <w:sz w:val="24"/>
              </w:rPr>
            </w:pPr>
            <w:r>
              <w:rPr>
                <w:rFonts w:eastAsia="方正黑体_GBK"/>
                <w:b/>
                <w:bCs/>
                <w:kern w:val="0"/>
                <w:sz w:val="24"/>
              </w:rPr>
              <w:t>报考</w:t>
            </w:r>
          </w:p>
          <w:p>
            <w:pPr>
              <w:widowControl/>
              <w:spacing w:line="300" w:lineRule="exact"/>
              <w:jc w:val="center"/>
              <w:rPr>
                <w:rFonts w:eastAsia="方正黑体_GBK"/>
                <w:b/>
                <w:bCs/>
                <w:kern w:val="0"/>
                <w:sz w:val="24"/>
              </w:rPr>
            </w:pPr>
            <w:r>
              <w:rPr>
                <w:rFonts w:eastAsia="方正黑体_GBK"/>
                <w:b/>
                <w:bCs/>
                <w:kern w:val="0"/>
                <w:sz w:val="24"/>
              </w:rPr>
              <w:t>单位</w:t>
            </w:r>
          </w:p>
        </w:tc>
        <w:tc>
          <w:tcPr>
            <w:tcW w:w="5984" w:type="dxa"/>
            <w:gridSpan w:val="6"/>
            <w:tcMar>
              <w:top w:w="0" w:type="dxa"/>
              <w:left w:w="105" w:type="dxa"/>
              <w:bottom w:w="0" w:type="dxa"/>
              <w:right w:w="105" w:type="dxa"/>
            </w:tcMar>
            <w:vAlign w:val="center"/>
          </w:tcPr>
          <w:p>
            <w:pPr>
              <w:widowControl/>
              <w:spacing w:line="300" w:lineRule="exact"/>
              <w:jc w:val="left"/>
              <w:rPr>
                <w:rFonts w:eastAsia="仿宋"/>
                <w:b/>
                <w:bCs/>
                <w:kern w:val="0"/>
                <w:sz w:val="24"/>
              </w:rPr>
            </w:pPr>
          </w:p>
        </w:tc>
        <w:tc>
          <w:tcPr>
            <w:tcW w:w="2350" w:type="dxa"/>
            <w:vMerge w:val="restart"/>
            <w:tcMar>
              <w:top w:w="0" w:type="dxa"/>
              <w:left w:w="105" w:type="dxa"/>
              <w:bottom w:w="0" w:type="dxa"/>
              <w:right w:w="105" w:type="dxa"/>
            </w:tcMar>
            <w:vAlign w:val="center"/>
          </w:tcPr>
          <w:p>
            <w:pPr>
              <w:widowControl/>
              <w:spacing w:line="300" w:lineRule="exact"/>
              <w:jc w:val="center"/>
              <w:rPr>
                <w:rFonts w:eastAsia="仿宋"/>
                <w:b/>
                <w:bCs/>
                <w:kern w:val="0"/>
                <w:sz w:val="24"/>
              </w:rPr>
            </w:pPr>
            <w:r>
              <w:rPr>
                <w:rFonts w:eastAsia="仿宋"/>
                <w:b/>
                <w:bCs/>
                <w:kern w:val="0"/>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583" w:type="dxa"/>
            <w:tcMar>
              <w:top w:w="0" w:type="dxa"/>
              <w:left w:w="105" w:type="dxa"/>
              <w:bottom w:w="0" w:type="dxa"/>
              <w:right w:w="105" w:type="dxa"/>
            </w:tcMar>
            <w:vAlign w:val="center"/>
          </w:tcPr>
          <w:p>
            <w:pPr>
              <w:widowControl/>
              <w:spacing w:line="300" w:lineRule="exact"/>
              <w:jc w:val="center"/>
              <w:rPr>
                <w:rFonts w:eastAsia="方正黑体_GBK"/>
                <w:b/>
                <w:bCs/>
                <w:kern w:val="0"/>
                <w:sz w:val="24"/>
              </w:rPr>
            </w:pPr>
            <w:r>
              <w:rPr>
                <w:rFonts w:eastAsia="方正黑体_GBK"/>
                <w:b/>
                <w:bCs/>
                <w:kern w:val="0"/>
                <w:sz w:val="24"/>
              </w:rPr>
              <w:t>姓 名</w:t>
            </w:r>
          </w:p>
        </w:tc>
        <w:tc>
          <w:tcPr>
            <w:tcW w:w="1287" w:type="dxa"/>
            <w:tcMar>
              <w:top w:w="0" w:type="dxa"/>
              <w:left w:w="105" w:type="dxa"/>
              <w:bottom w:w="0" w:type="dxa"/>
              <w:right w:w="105" w:type="dxa"/>
            </w:tcMar>
            <w:vAlign w:val="center"/>
          </w:tcPr>
          <w:p>
            <w:pPr>
              <w:widowControl/>
              <w:spacing w:line="300" w:lineRule="exact"/>
              <w:jc w:val="left"/>
              <w:rPr>
                <w:rFonts w:eastAsia="仿宋"/>
                <w:b/>
                <w:bCs/>
                <w:kern w:val="0"/>
                <w:sz w:val="24"/>
              </w:rPr>
            </w:pPr>
          </w:p>
        </w:tc>
        <w:tc>
          <w:tcPr>
            <w:tcW w:w="997" w:type="dxa"/>
            <w:gridSpan w:val="2"/>
            <w:tcMar>
              <w:top w:w="0" w:type="dxa"/>
              <w:left w:w="105" w:type="dxa"/>
              <w:bottom w:w="0" w:type="dxa"/>
              <w:right w:w="105" w:type="dxa"/>
            </w:tcMar>
            <w:vAlign w:val="center"/>
          </w:tcPr>
          <w:p>
            <w:pPr>
              <w:widowControl/>
              <w:spacing w:line="300" w:lineRule="exact"/>
              <w:jc w:val="left"/>
              <w:rPr>
                <w:rFonts w:eastAsia="仿宋"/>
                <w:b/>
                <w:bCs/>
                <w:kern w:val="0"/>
                <w:sz w:val="24"/>
              </w:rPr>
            </w:pPr>
            <w:r>
              <w:rPr>
                <w:rFonts w:eastAsia="仿宋"/>
                <w:b/>
                <w:bCs/>
                <w:kern w:val="0"/>
                <w:sz w:val="24"/>
              </w:rPr>
              <w:t>性 别</w:t>
            </w:r>
          </w:p>
        </w:tc>
        <w:tc>
          <w:tcPr>
            <w:tcW w:w="733" w:type="dxa"/>
            <w:tcMar>
              <w:top w:w="0" w:type="dxa"/>
              <w:left w:w="105" w:type="dxa"/>
              <w:bottom w:w="0" w:type="dxa"/>
              <w:right w:w="105" w:type="dxa"/>
            </w:tcMar>
            <w:vAlign w:val="center"/>
          </w:tcPr>
          <w:p>
            <w:pPr>
              <w:widowControl/>
              <w:spacing w:line="300" w:lineRule="exact"/>
              <w:jc w:val="left"/>
              <w:rPr>
                <w:rFonts w:eastAsia="仿宋"/>
                <w:b/>
                <w:bCs/>
                <w:kern w:val="0"/>
                <w:sz w:val="24"/>
              </w:rPr>
            </w:pPr>
          </w:p>
        </w:tc>
        <w:tc>
          <w:tcPr>
            <w:tcW w:w="1383" w:type="dxa"/>
            <w:tcMar>
              <w:top w:w="0" w:type="dxa"/>
              <w:left w:w="105" w:type="dxa"/>
              <w:bottom w:w="0" w:type="dxa"/>
              <w:right w:w="105" w:type="dxa"/>
            </w:tcMar>
            <w:vAlign w:val="center"/>
          </w:tcPr>
          <w:p>
            <w:pPr>
              <w:widowControl/>
              <w:spacing w:line="300" w:lineRule="exact"/>
              <w:jc w:val="left"/>
              <w:rPr>
                <w:rFonts w:eastAsia="仿宋"/>
                <w:b/>
                <w:bCs/>
                <w:kern w:val="0"/>
                <w:sz w:val="24"/>
              </w:rPr>
            </w:pPr>
            <w:r>
              <w:rPr>
                <w:rFonts w:eastAsia="仿宋"/>
                <w:b/>
                <w:bCs/>
                <w:kern w:val="0"/>
                <w:sz w:val="24"/>
              </w:rPr>
              <w:t>出生年月</w:t>
            </w:r>
          </w:p>
        </w:tc>
        <w:tc>
          <w:tcPr>
            <w:tcW w:w="1584" w:type="dxa"/>
            <w:tcMar>
              <w:top w:w="0" w:type="dxa"/>
              <w:left w:w="105" w:type="dxa"/>
              <w:bottom w:w="0" w:type="dxa"/>
              <w:right w:w="105" w:type="dxa"/>
            </w:tcMar>
            <w:vAlign w:val="center"/>
          </w:tcPr>
          <w:p>
            <w:pPr>
              <w:widowControl/>
              <w:spacing w:line="300" w:lineRule="exact"/>
              <w:jc w:val="left"/>
              <w:rPr>
                <w:rFonts w:eastAsia="仿宋"/>
                <w:b/>
                <w:bCs/>
                <w:kern w:val="0"/>
                <w:sz w:val="24"/>
              </w:rPr>
            </w:pPr>
          </w:p>
        </w:tc>
        <w:tc>
          <w:tcPr>
            <w:tcW w:w="2350" w:type="dxa"/>
            <w:vMerge w:val="continue"/>
            <w:vAlign w:val="center"/>
          </w:tcPr>
          <w:p>
            <w:pPr>
              <w:widowControl/>
              <w:spacing w:line="300" w:lineRule="exact"/>
              <w:jc w:val="left"/>
              <w:rPr>
                <w:rFonts w:eastAsia="仿宋"/>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583" w:type="dxa"/>
            <w:tcMar>
              <w:top w:w="0" w:type="dxa"/>
              <w:left w:w="105" w:type="dxa"/>
              <w:bottom w:w="0" w:type="dxa"/>
              <w:right w:w="105" w:type="dxa"/>
            </w:tcMar>
            <w:vAlign w:val="center"/>
          </w:tcPr>
          <w:p>
            <w:pPr>
              <w:widowControl/>
              <w:spacing w:line="300" w:lineRule="exact"/>
              <w:jc w:val="center"/>
              <w:rPr>
                <w:rFonts w:eastAsia="方正黑体_GBK"/>
                <w:b/>
                <w:bCs/>
                <w:kern w:val="0"/>
                <w:sz w:val="24"/>
              </w:rPr>
            </w:pPr>
            <w:r>
              <w:rPr>
                <w:rFonts w:eastAsia="方正黑体_GBK"/>
                <w:b/>
                <w:bCs/>
                <w:kern w:val="0"/>
                <w:sz w:val="24"/>
              </w:rPr>
              <w:t>籍 贯</w:t>
            </w:r>
          </w:p>
        </w:tc>
        <w:tc>
          <w:tcPr>
            <w:tcW w:w="1287" w:type="dxa"/>
            <w:tcMar>
              <w:top w:w="0" w:type="dxa"/>
              <w:left w:w="105" w:type="dxa"/>
              <w:bottom w:w="0" w:type="dxa"/>
              <w:right w:w="105" w:type="dxa"/>
            </w:tcMar>
            <w:vAlign w:val="center"/>
          </w:tcPr>
          <w:p>
            <w:pPr>
              <w:widowControl/>
              <w:spacing w:line="300" w:lineRule="exact"/>
              <w:jc w:val="left"/>
              <w:rPr>
                <w:rFonts w:eastAsia="仿宋"/>
                <w:b/>
                <w:bCs/>
                <w:kern w:val="0"/>
                <w:sz w:val="24"/>
              </w:rPr>
            </w:pPr>
          </w:p>
        </w:tc>
        <w:tc>
          <w:tcPr>
            <w:tcW w:w="997" w:type="dxa"/>
            <w:gridSpan w:val="2"/>
            <w:tcMar>
              <w:top w:w="0" w:type="dxa"/>
              <w:left w:w="105" w:type="dxa"/>
              <w:bottom w:w="0" w:type="dxa"/>
              <w:right w:w="105" w:type="dxa"/>
            </w:tcMar>
            <w:vAlign w:val="center"/>
          </w:tcPr>
          <w:p>
            <w:pPr>
              <w:widowControl/>
              <w:spacing w:line="300" w:lineRule="exact"/>
              <w:jc w:val="left"/>
              <w:rPr>
                <w:rFonts w:eastAsia="仿宋"/>
                <w:b/>
                <w:bCs/>
                <w:kern w:val="0"/>
                <w:sz w:val="24"/>
              </w:rPr>
            </w:pPr>
            <w:r>
              <w:rPr>
                <w:rFonts w:eastAsia="仿宋"/>
                <w:b/>
                <w:bCs/>
                <w:kern w:val="0"/>
                <w:sz w:val="24"/>
              </w:rPr>
              <w:t>民 族</w:t>
            </w:r>
          </w:p>
        </w:tc>
        <w:tc>
          <w:tcPr>
            <w:tcW w:w="733" w:type="dxa"/>
            <w:tcMar>
              <w:top w:w="0" w:type="dxa"/>
              <w:left w:w="105" w:type="dxa"/>
              <w:bottom w:w="0" w:type="dxa"/>
              <w:right w:w="105" w:type="dxa"/>
            </w:tcMar>
            <w:vAlign w:val="center"/>
          </w:tcPr>
          <w:p>
            <w:pPr>
              <w:widowControl/>
              <w:spacing w:line="300" w:lineRule="exact"/>
              <w:jc w:val="left"/>
              <w:rPr>
                <w:rFonts w:eastAsia="仿宋"/>
                <w:b/>
                <w:bCs/>
                <w:kern w:val="0"/>
                <w:sz w:val="24"/>
              </w:rPr>
            </w:pPr>
          </w:p>
        </w:tc>
        <w:tc>
          <w:tcPr>
            <w:tcW w:w="1383" w:type="dxa"/>
            <w:tcMar>
              <w:top w:w="0" w:type="dxa"/>
              <w:left w:w="105" w:type="dxa"/>
              <w:bottom w:w="0" w:type="dxa"/>
              <w:right w:w="105" w:type="dxa"/>
            </w:tcMar>
            <w:vAlign w:val="center"/>
          </w:tcPr>
          <w:p>
            <w:pPr>
              <w:widowControl/>
              <w:spacing w:line="300" w:lineRule="exact"/>
              <w:jc w:val="left"/>
              <w:rPr>
                <w:rFonts w:eastAsia="仿宋"/>
                <w:b/>
                <w:bCs/>
                <w:kern w:val="0"/>
                <w:sz w:val="24"/>
              </w:rPr>
            </w:pPr>
            <w:r>
              <w:rPr>
                <w:rFonts w:eastAsia="仿宋"/>
                <w:b/>
                <w:bCs/>
                <w:kern w:val="0"/>
                <w:sz w:val="24"/>
              </w:rPr>
              <w:t>政治面貌</w:t>
            </w:r>
          </w:p>
        </w:tc>
        <w:tc>
          <w:tcPr>
            <w:tcW w:w="1584" w:type="dxa"/>
            <w:tcMar>
              <w:top w:w="0" w:type="dxa"/>
              <w:left w:w="105" w:type="dxa"/>
              <w:bottom w:w="0" w:type="dxa"/>
              <w:right w:w="105" w:type="dxa"/>
            </w:tcMar>
            <w:vAlign w:val="center"/>
          </w:tcPr>
          <w:p>
            <w:pPr>
              <w:widowControl/>
              <w:spacing w:line="300" w:lineRule="exact"/>
              <w:jc w:val="left"/>
              <w:rPr>
                <w:rFonts w:eastAsia="仿宋"/>
                <w:b/>
                <w:bCs/>
                <w:kern w:val="0"/>
                <w:sz w:val="24"/>
              </w:rPr>
            </w:pPr>
          </w:p>
        </w:tc>
        <w:tc>
          <w:tcPr>
            <w:tcW w:w="2350" w:type="dxa"/>
            <w:vMerge w:val="continue"/>
            <w:vAlign w:val="center"/>
          </w:tcPr>
          <w:p>
            <w:pPr>
              <w:widowControl/>
              <w:spacing w:line="300" w:lineRule="exact"/>
              <w:jc w:val="left"/>
              <w:rPr>
                <w:rFonts w:eastAsia="仿宋"/>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583" w:type="dxa"/>
            <w:tcMar>
              <w:top w:w="0" w:type="dxa"/>
              <w:left w:w="105" w:type="dxa"/>
              <w:bottom w:w="0" w:type="dxa"/>
              <w:right w:w="105" w:type="dxa"/>
            </w:tcMar>
            <w:vAlign w:val="center"/>
          </w:tcPr>
          <w:p>
            <w:pPr>
              <w:widowControl/>
              <w:spacing w:line="300" w:lineRule="exact"/>
              <w:jc w:val="center"/>
              <w:rPr>
                <w:rFonts w:eastAsia="方正黑体_GBK"/>
                <w:b/>
                <w:bCs/>
                <w:kern w:val="0"/>
                <w:sz w:val="24"/>
              </w:rPr>
            </w:pPr>
            <w:r>
              <w:rPr>
                <w:rFonts w:eastAsia="方正黑体_GBK"/>
                <w:b/>
                <w:bCs/>
                <w:kern w:val="0"/>
                <w:sz w:val="24"/>
              </w:rPr>
              <w:t>毕业</w:t>
            </w:r>
          </w:p>
          <w:p>
            <w:pPr>
              <w:widowControl/>
              <w:spacing w:line="300" w:lineRule="exact"/>
              <w:jc w:val="center"/>
              <w:rPr>
                <w:rFonts w:eastAsia="方正黑体_GBK"/>
                <w:b/>
                <w:bCs/>
                <w:kern w:val="0"/>
                <w:sz w:val="24"/>
              </w:rPr>
            </w:pPr>
            <w:r>
              <w:rPr>
                <w:rFonts w:eastAsia="方正黑体_GBK"/>
                <w:b/>
                <w:bCs/>
                <w:kern w:val="0"/>
                <w:sz w:val="24"/>
              </w:rPr>
              <w:t>院校</w:t>
            </w:r>
          </w:p>
        </w:tc>
        <w:tc>
          <w:tcPr>
            <w:tcW w:w="3017" w:type="dxa"/>
            <w:gridSpan w:val="4"/>
            <w:tcMar>
              <w:top w:w="0" w:type="dxa"/>
              <w:left w:w="105" w:type="dxa"/>
              <w:bottom w:w="0" w:type="dxa"/>
              <w:right w:w="105" w:type="dxa"/>
            </w:tcMar>
            <w:vAlign w:val="center"/>
          </w:tcPr>
          <w:p>
            <w:pPr>
              <w:widowControl/>
              <w:spacing w:line="300" w:lineRule="exact"/>
              <w:jc w:val="left"/>
              <w:rPr>
                <w:rFonts w:eastAsia="仿宋"/>
                <w:b/>
                <w:bCs/>
                <w:kern w:val="0"/>
                <w:sz w:val="24"/>
              </w:rPr>
            </w:pPr>
          </w:p>
        </w:tc>
        <w:tc>
          <w:tcPr>
            <w:tcW w:w="1383" w:type="dxa"/>
            <w:tcMar>
              <w:top w:w="0" w:type="dxa"/>
              <w:left w:w="105" w:type="dxa"/>
              <w:bottom w:w="0" w:type="dxa"/>
              <w:right w:w="105" w:type="dxa"/>
            </w:tcMar>
            <w:vAlign w:val="center"/>
          </w:tcPr>
          <w:p>
            <w:pPr>
              <w:widowControl/>
              <w:spacing w:line="300" w:lineRule="exact"/>
              <w:jc w:val="left"/>
              <w:rPr>
                <w:rFonts w:eastAsia="仿宋"/>
                <w:b/>
                <w:bCs/>
                <w:kern w:val="0"/>
                <w:sz w:val="24"/>
              </w:rPr>
            </w:pPr>
            <w:r>
              <w:rPr>
                <w:rFonts w:eastAsia="仿宋"/>
                <w:b/>
                <w:bCs/>
                <w:kern w:val="0"/>
                <w:sz w:val="24"/>
              </w:rPr>
              <w:t>所学专业</w:t>
            </w:r>
          </w:p>
        </w:tc>
        <w:tc>
          <w:tcPr>
            <w:tcW w:w="1584" w:type="dxa"/>
            <w:tcMar>
              <w:top w:w="0" w:type="dxa"/>
              <w:left w:w="105" w:type="dxa"/>
              <w:bottom w:w="0" w:type="dxa"/>
              <w:right w:w="105" w:type="dxa"/>
            </w:tcMar>
            <w:vAlign w:val="center"/>
          </w:tcPr>
          <w:p>
            <w:pPr>
              <w:widowControl/>
              <w:spacing w:line="300" w:lineRule="exact"/>
              <w:jc w:val="left"/>
              <w:rPr>
                <w:rFonts w:eastAsia="仿宋"/>
                <w:b/>
                <w:bCs/>
                <w:kern w:val="0"/>
                <w:sz w:val="24"/>
              </w:rPr>
            </w:pPr>
          </w:p>
        </w:tc>
        <w:tc>
          <w:tcPr>
            <w:tcW w:w="2350" w:type="dxa"/>
            <w:vMerge w:val="continue"/>
            <w:vAlign w:val="center"/>
          </w:tcPr>
          <w:p>
            <w:pPr>
              <w:widowControl/>
              <w:spacing w:line="300" w:lineRule="exact"/>
              <w:jc w:val="left"/>
              <w:rPr>
                <w:rFonts w:eastAsia="仿宋"/>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583" w:type="dxa"/>
            <w:tcMar>
              <w:top w:w="0" w:type="dxa"/>
              <w:left w:w="105" w:type="dxa"/>
              <w:bottom w:w="0" w:type="dxa"/>
              <w:right w:w="105" w:type="dxa"/>
            </w:tcMar>
            <w:vAlign w:val="center"/>
          </w:tcPr>
          <w:p>
            <w:pPr>
              <w:widowControl/>
              <w:spacing w:line="300" w:lineRule="exact"/>
              <w:jc w:val="center"/>
              <w:rPr>
                <w:rFonts w:eastAsia="方正黑体_GBK"/>
                <w:b/>
                <w:bCs/>
                <w:kern w:val="0"/>
                <w:sz w:val="24"/>
              </w:rPr>
            </w:pPr>
            <w:r>
              <w:rPr>
                <w:rFonts w:eastAsia="方正黑体_GBK"/>
                <w:b/>
                <w:bCs/>
                <w:kern w:val="0"/>
                <w:sz w:val="24"/>
              </w:rPr>
              <w:t>学历</w:t>
            </w:r>
          </w:p>
        </w:tc>
        <w:tc>
          <w:tcPr>
            <w:tcW w:w="1287" w:type="dxa"/>
            <w:tcMar>
              <w:top w:w="0" w:type="dxa"/>
              <w:left w:w="105" w:type="dxa"/>
              <w:bottom w:w="0" w:type="dxa"/>
              <w:right w:w="105" w:type="dxa"/>
            </w:tcMar>
            <w:vAlign w:val="center"/>
          </w:tcPr>
          <w:p>
            <w:pPr>
              <w:widowControl/>
              <w:spacing w:line="300" w:lineRule="exact"/>
              <w:jc w:val="left"/>
              <w:rPr>
                <w:rFonts w:eastAsia="仿宋"/>
                <w:b/>
                <w:bCs/>
                <w:kern w:val="0"/>
                <w:sz w:val="24"/>
              </w:rPr>
            </w:pPr>
          </w:p>
        </w:tc>
        <w:tc>
          <w:tcPr>
            <w:tcW w:w="997" w:type="dxa"/>
            <w:gridSpan w:val="2"/>
            <w:tcMar>
              <w:top w:w="0" w:type="dxa"/>
              <w:left w:w="105" w:type="dxa"/>
              <w:bottom w:w="0" w:type="dxa"/>
              <w:right w:w="105" w:type="dxa"/>
            </w:tcMar>
            <w:vAlign w:val="center"/>
          </w:tcPr>
          <w:p>
            <w:pPr>
              <w:widowControl/>
              <w:spacing w:line="300" w:lineRule="exact"/>
              <w:jc w:val="left"/>
              <w:rPr>
                <w:rFonts w:eastAsia="仿宋"/>
                <w:b/>
                <w:bCs/>
                <w:kern w:val="0"/>
                <w:sz w:val="24"/>
              </w:rPr>
            </w:pPr>
            <w:r>
              <w:rPr>
                <w:rFonts w:eastAsia="仿宋"/>
                <w:b/>
                <w:bCs/>
                <w:kern w:val="0"/>
                <w:sz w:val="24"/>
              </w:rPr>
              <w:t>学位</w:t>
            </w:r>
          </w:p>
        </w:tc>
        <w:tc>
          <w:tcPr>
            <w:tcW w:w="733" w:type="dxa"/>
            <w:tcMar>
              <w:top w:w="0" w:type="dxa"/>
              <w:left w:w="105" w:type="dxa"/>
              <w:bottom w:w="0" w:type="dxa"/>
              <w:right w:w="105" w:type="dxa"/>
            </w:tcMar>
            <w:vAlign w:val="center"/>
          </w:tcPr>
          <w:p>
            <w:pPr>
              <w:widowControl/>
              <w:spacing w:line="300" w:lineRule="exact"/>
              <w:jc w:val="left"/>
              <w:rPr>
                <w:rFonts w:eastAsia="仿宋"/>
                <w:b/>
                <w:bCs/>
                <w:kern w:val="0"/>
                <w:sz w:val="24"/>
              </w:rPr>
            </w:pPr>
          </w:p>
        </w:tc>
        <w:tc>
          <w:tcPr>
            <w:tcW w:w="1383" w:type="dxa"/>
            <w:tcMar>
              <w:top w:w="0" w:type="dxa"/>
              <w:left w:w="105" w:type="dxa"/>
              <w:bottom w:w="0" w:type="dxa"/>
              <w:right w:w="105" w:type="dxa"/>
            </w:tcMar>
            <w:vAlign w:val="center"/>
          </w:tcPr>
          <w:p>
            <w:pPr>
              <w:widowControl/>
              <w:spacing w:line="300" w:lineRule="exact"/>
              <w:jc w:val="left"/>
              <w:rPr>
                <w:rFonts w:eastAsia="仿宋"/>
                <w:b/>
                <w:bCs/>
                <w:kern w:val="0"/>
                <w:sz w:val="24"/>
              </w:rPr>
            </w:pPr>
            <w:r>
              <w:rPr>
                <w:rFonts w:eastAsia="仿宋"/>
                <w:b/>
                <w:bCs/>
                <w:kern w:val="0"/>
                <w:sz w:val="24"/>
              </w:rPr>
              <w:t>毕业时间</w:t>
            </w:r>
          </w:p>
        </w:tc>
        <w:tc>
          <w:tcPr>
            <w:tcW w:w="1584" w:type="dxa"/>
            <w:tcMar>
              <w:top w:w="0" w:type="dxa"/>
              <w:left w:w="105" w:type="dxa"/>
              <w:bottom w:w="0" w:type="dxa"/>
              <w:right w:w="105" w:type="dxa"/>
            </w:tcMar>
            <w:vAlign w:val="center"/>
          </w:tcPr>
          <w:p>
            <w:pPr>
              <w:widowControl/>
              <w:spacing w:line="300" w:lineRule="exact"/>
              <w:jc w:val="left"/>
              <w:rPr>
                <w:rFonts w:eastAsia="仿宋"/>
                <w:b/>
                <w:bCs/>
                <w:kern w:val="0"/>
                <w:sz w:val="24"/>
              </w:rPr>
            </w:pPr>
          </w:p>
        </w:tc>
        <w:tc>
          <w:tcPr>
            <w:tcW w:w="2350" w:type="dxa"/>
            <w:vMerge w:val="continue"/>
            <w:vAlign w:val="center"/>
          </w:tcPr>
          <w:p>
            <w:pPr>
              <w:widowControl/>
              <w:spacing w:line="300" w:lineRule="exact"/>
              <w:jc w:val="left"/>
              <w:rPr>
                <w:rFonts w:eastAsia="仿宋"/>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1583" w:type="dxa"/>
            <w:tcMar>
              <w:top w:w="0" w:type="dxa"/>
              <w:left w:w="105" w:type="dxa"/>
              <w:bottom w:w="0" w:type="dxa"/>
              <w:right w:w="105" w:type="dxa"/>
            </w:tcMar>
            <w:vAlign w:val="center"/>
          </w:tcPr>
          <w:p>
            <w:pPr>
              <w:widowControl/>
              <w:spacing w:line="300" w:lineRule="exact"/>
              <w:jc w:val="center"/>
              <w:rPr>
                <w:rFonts w:eastAsia="方正黑体_GBK"/>
                <w:b/>
                <w:bCs/>
                <w:kern w:val="0"/>
                <w:sz w:val="24"/>
              </w:rPr>
            </w:pPr>
            <w:r>
              <w:rPr>
                <w:rFonts w:eastAsia="方正黑体_GBK"/>
                <w:b/>
                <w:bCs/>
                <w:kern w:val="0"/>
                <w:sz w:val="24"/>
              </w:rPr>
              <w:t>身份证号码</w:t>
            </w:r>
          </w:p>
        </w:tc>
        <w:tc>
          <w:tcPr>
            <w:tcW w:w="3017" w:type="dxa"/>
            <w:gridSpan w:val="4"/>
            <w:tcMar>
              <w:top w:w="0" w:type="dxa"/>
              <w:left w:w="105" w:type="dxa"/>
              <w:bottom w:w="0" w:type="dxa"/>
              <w:right w:w="105" w:type="dxa"/>
            </w:tcMar>
            <w:vAlign w:val="center"/>
          </w:tcPr>
          <w:p>
            <w:pPr>
              <w:widowControl/>
              <w:spacing w:line="300" w:lineRule="exact"/>
              <w:jc w:val="left"/>
              <w:rPr>
                <w:rFonts w:eastAsia="仿宋"/>
                <w:b/>
                <w:bCs/>
                <w:kern w:val="0"/>
                <w:sz w:val="24"/>
              </w:rPr>
            </w:pPr>
          </w:p>
        </w:tc>
        <w:tc>
          <w:tcPr>
            <w:tcW w:w="1383" w:type="dxa"/>
            <w:tcMar>
              <w:top w:w="0" w:type="dxa"/>
              <w:left w:w="105" w:type="dxa"/>
              <w:bottom w:w="0" w:type="dxa"/>
              <w:right w:w="105" w:type="dxa"/>
            </w:tcMar>
            <w:vAlign w:val="center"/>
          </w:tcPr>
          <w:p>
            <w:pPr>
              <w:widowControl/>
              <w:spacing w:line="300" w:lineRule="exact"/>
              <w:jc w:val="left"/>
              <w:rPr>
                <w:rFonts w:eastAsia="仿宋"/>
                <w:b/>
                <w:bCs/>
                <w:kern w:val="0"/>
                <w:sz w:val="24"/>
              </w:rPr>
            </w:pPr>
            <w:r>
              <w:rPr>
                <w:rFonts w:eastAsia="仿宋"/>
                <w:b/>
                <w:bCs/>
                <w:kern w:val="0"/>
                <w:sz w:val="24"/>
              </w:rPr>
              <w:t>联系电话（手机和固定电话）</w:t>
            </w:r>
          </w:p>
        </w:tc>
        <w:tc>
          <w:tcPr>
            <w:tcW w:w="3934" w:type="dxa"/>
            <w:gridSpan w:val="2"/>
            <w:tcMar>
              <w:top w:w="0" w:type="dxa"/>
              <w:left w:w="105" w:type="dxa"/>
              <w:bottom w:w="0" w:type="dxa"/>
              <w:right w:w="105" w:type="dxa"/>
            </w:tcMar>
            <w:vAlign w:val="center"/>
          </w:tcPr>
          <w:p>
            <w:pPr>
              <w:widowControl/>
              <w:spacing w:line="300" w:lineRule="exact"/>
              <w:jc w:val="left"/>
              <w:rPr>
                <w:rFonts w:eastAsia="仿宋"/>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0" w:hRule="atLeast"/>
          <w:jc w:val="center"/>
        </w:trPr>
        <w:tc>
          <w:tcPr>
            <w:tcW w:w="1583" w:type="dxa"/>
            <w:tcMar>
              <w:top w:w="0" w:type="dxa"/>
              <w:left w:w="105" w:type="dxa"/>
              <w:bottom w:w="0" w:type="dxa"/>
              <w:right w:w="105" w:type="dxa"/>
            </w:tcMar>
            <w:vAlign w:val="center"/>
          </w:tcPr>
          <w:p>
            <w:pPr>
              <w:widowControl/>
              <w:spacing w:line="300" w:lineRule="exact"/>
              <w:jc w:val="center"/>
              <w:rPr>
                <w:rFonts w:eastAsia="方正黑体_GBK"/>
                <w:b/>
                <w:bCs/>
                <w:kern w:val="0"/>
                <w:sz w:val="24"/>
              </w:rPr>
            </w:pPr>
            <w:r>
              <w:rPr>
                <w:rFonts w:eastAsia="方正黑体_GBK"/>
                <w:b/>
                <w:bCs/>
                <w:kern w:val="0"/>
                <w:sz w:val="24"/>
              </w:rPr>
              <w:t>取得职称（执业）资格证名称</w:t>
            </w:r>
          </w:p>
        </w:tc>
        <w:tc>
          <w:tcPr>
            <w:tcW w:w="1856" w:type="dxa"/>
            <w:gridSpan w:val="2"/>
            <w:tcMar>
              <w:top w:w="0" w:type="dxa"/>
              <w:left w:w="105" w:type="dxa"/>
              <w:bottom w:w="0" w:type="dxa"/>
              <w:right w:w="105" w:type="dxa"/>
            </w:tcMar>
            <w:vAlign w:val="center"/>
          </w:tcPr>
          <w:p>
            <w:pPr>
              <w:widowControl/>
              <w:spacing w:line="300" w:lineRule="exact"/>
              <w:jc w:val="left"/>
              <w:rPr>
                <w:rFonts w:eastAsia="仿宋"/>
                <w:b/>
                <w:bCs/>
                <w:kern w:val="0"/>
                <w:sz w:val="24"/>
              </w:rPr>
            </w:pPr>
          </w:p>
        </w:tc>
        <w:tc>
          <w:tcPr>
            <w:tcW w:w="1161" w:type="dxa"/>
            <w:gridSpan w:val="2"/>
            <w:tcMar>
              <w:top w:w="0" w:type="dxa"/>
              <w:left w:w="105" w:type="dxa"/>
              <w:bottom w:w="0" w:type="dxa"/>
              <w:right w:w="105" w:type="dxa"/>
            </w:tcMar>
            <w:vAlign w:val="center"/>
          </w:tcPr>
          <w:p>
            <w:pPr>
              <w:widowControl/>
              <w:spacing w:line="300" w:lineRule="exact"/>
              <w:jc w:val="left"/>
              <w:rPr>
                <w:rFonts w:eastAsia="仿宋"/>
                <w:b/>
                <w:bCs/>
                <w:kern w:val="0"/>
                <w:sz w:val="24"/>
              </w:rPr>
            </w:pPr>
            <w:r>
              <w:rPr>
                <w:rFonts w:eastAsia="仿宋"/>
                <w:b/>
                <w:bCs/>
                <w:kern w:val="0"/>
                <w:sz w:val="24"/>
              </w:rPr>
              <w:t>取得职称（执业）资格证范围</w:t>
            </w:r>
          </w:p>
        </w:tc>
        <w:tc>
          <w:tcPr>
            <w:tcW w:w="1383" w:type="dxa"/>
            <w:tcMar>
              <w:top w:w="0" w:type="dxa"/>
              <w:left w:w="105" w:type="dxa"/>
              <w:bottom w:w="0" w:type="dxa"/>
              <w:right w:w="105" w:type="dxa"/>
            </w:tcMar>
            <w:vAlign w:val="center"/>
          </w:tcPr>
          <w:p>
            <w:pPr>
              <w:widowControl/>
              <w:spacing w:line="300" w:lineRule="exact"/>
              <w:jc w:val="left"/>
              <w:rPr>
                <w:rFonts w:eastAsia="仿宋"/>
                <w:b/>
                <w:bCs/>
                <w:kern w:val="0"/>
                <w:sz w:val="24"/>
              </w:rPr>
            </w:pPr>
          </w:p>
        </w:tc>
        <w:tc>
          <w:tcPr>
            <w:tcW w:w="1584" w:type="dxa"/>
            <w:tcMar>
              <w:top w:w="0" w:type="dxa"/>
              <w:left w:w="105" w:type="dxa"/>
              <w:bottom w:w="0" w:type="dxa"/>
              <w:right w:w="105" w:type="dxa"/>
            </w:tcMar>
            <w:vAlign w:val="center"/>
          </w:tcPr>
          <w:p>
            <w:pPr>
              <w:widowControl/>
              <w:spacing w:line="300" w:lineRule="exact"/>
              <w:jc w:val="left"/>
              <w:rPr>
                <w:rFonts w:eastAsia="仿宋"/>
                <w:b/>
                <w:bCs/>
                <w:kern w:val="0"/>
                <w:sz w:val="24"/>
              </w:rPr>
            </w:pPr>
            <w:r>
              <w:rPr>
                <w:rFonts w:eastAsia="仿宋"/>
                <w:b/>
                <w:bCs/>
                <w:kern w:val="0"/>
                <w:sz w:val="24"/>
              </w:rPr>
              <w:t>取得职称（执业）资格证时间</w:t>
            </w:r>
          </w:p>
        </w:tc>
        <w:tc>
          <w:tcPr>
            <w:tcW w:w="2350" w:type="dxa"/>
            <w:tcMar>
              <w:top w:w="0" w:type="dxa"/>
              <w:left w:w="105" w:type="dxa"/>
              <w:bottom w:w="0" w:type="dxa"/>
              <w:right w:w="105" w:type="dxa"/>
            </w:tcMar>
            <w:vAlign w:val="center"/>
          </w:tcPr>
          <w:p>
            <w:pPr>
              <w:widowControl/>
              <w:spacing w:line="300" w:lineRule="exact"/>
              <w:jc w:val="left"/>
              <w:rPr>
                <w:rFonts w:eastAsia="仿宋"/>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jc w:val="center"/>
        </w:trPr>
        <w:tc>
          <w:tcPr>
            <w:tcW w:w="1583" w:type="dxa"/>
            <w:tcMar>
              <w:top w:w="0" w:type="dxa"/>
              <w:left w:w="105" w:type="dxa"/>
              <w:bottom w:w="0" w:type="dxa"/>
              <w:right w:w="105" w:type="dxa"/>
            </w:tcMar>
            <w:vAlign w:val="center"/>
          </w:tcPr>
          <w:p>
            <w:pPr>
              <w:widowControl/>
              <w:spacing w:line="300" w:lineRule="exact"/>
              <w:jc w:val="center"/>
              <w:rPr>
                <w:rFonts w:eastAsia="方正黑体_GBK"/>
                <w:b/>
                <w:bCs/>
                <w:kern w:val="0"/>
                <w:sz w:val="24"/>
              </w:rPr>
            </w:pPr>
            <w:r>
              <w:rPr>
                <w:rFonts w:eastAsia="方正黑体_GBK"/>
                <w:b/>
                <w:bCs/>
                <w:kern w:val="0"/>
                <w:sz w:val="24"/>
              </w:rPr>
              <w:t>考生</w:t>
            </w:r>
          </w:p>
          <w:p>
            <w:pPr>
              <w:widowControl/>
              <w:spacing w:line="300" w:lineRule="exact"/>
              <w:jc w:val="center"/>
              <w:rPr>
                <w:rFonts w:eastAsia="方正黑体_GBK"/>
                <w:b/>
                <w:bCs/>
                <w:kern w:val="0"/>
                <w:sz w:val="24"/>
              </w:rPr>
            </w:pPr>
            <w:r>
              <w:rPr>
                <w:rFonts w:eastAsia="方正黑体_GBK"/>
                <w:b/>
                <w:bCs/>
                <w:kern w:val="0"/>
                <w:sz w:val="24"/>
              </w:rPr>
              <w:t>类别</w:t>
            </w:r>
          </w:p>
        </w:tc>
        <w:tc>
          <w:tcPr>
            <w:tcW w:w="8334" w:type="dxa"/>
            <w:gridSpan w:val="7"/>
            <w:tcMar>
              <w:top w:w="0" w:type="dxa"/>
              <w:left w:w="105" w:type="dxa"/>
              <w:bottom w:w="0" w:type="dxa"/>
              <w:right w:w="105" w:type="dxa"/>
            </w:tcMar>
            <w:vAlign w:val="center"/>
          </w:tcPr>
          <w:p>
            <w:pPr>
              <w:widowControl/>
              <w:spacing w:line="300" w:lineRule="exact"/>
              <w:jc w:val="left"/>
              <w:rPr>
                <w:rFonts w:eastAsia="仿宋"/>
                <w:b/>
                <w:bCs/>
                <w:kern w:val="0"/>
                <w:sz w:val="24"/>
              </w:rPr>
            </w:pPr>
            <w:r>
              <w:rPr>
                <w:rFonts w:eastAsia="仿宋"/>
                <w:b/>
                <w:bCs/>
                <w:kern w:val="0"/>
                <w:sz w:val="24"/>
              </w:rPr>
              <w:t xml:space="preserve">○机关事业单位在职人员 ○应届毕业生 </w:t>
            </w:r>
          </w:p>
          <w:p>
            <w:pPr>
              <w:widowControl/>
              <w:spacing w:line="300" w:lineRule="exact"/>
              <w:jc w:val="left"/>
              <w:rPr>
                <w:rFonts w:eastAsia="仿宋"/>
                <w:b/>
                <w:bCs/>
                <w:kern w:val="0"/>
                <w:sz w:val="24"/>
              </w:rPr>
            </w:pPr>
            <w:r>
              <w:rPr>
                <w:rFonts w:eastAsia="仿宋"/>
                <w:b/>
                <w:bCs/>
                <w:kern w:val="0"/>
                <w:sz w:val="24"/>
              </w:rPr>
              <w:t>○其他在职人员 ○未就业人员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15" w:hRule="atLeast"/>
          <w:jc w:val="center"/>
        </w:trPr>
        <w:tc>
          <w:tcPr>
            <w:tcW w:w="1583" w:type="dxa"/>
            <w:tcMar>
              <w:top w:w="0" w:type="dxa"/>
              <w:left w:w="105" w:type="dxa"/>
              <w:bottom w:w="0" w:type="dxa"/>
              <w:right w:w="105" w:type="dxa"/>
            </w:tcMar>
            <w:vAlign w:val="center"/>
          </w:tcPr>
          <w:p>
            <w:pPr>
              <w:widowControl/>
              <w:spacing w:line="300" w:lineRule="exact"/>
              <w:jc w:val="center"/>
              <w:rPr>
                <w:rFonts w:eastAsia="方正黑体_GBK"/>
                <w:b/>
                <w:bCs/>
                <w:kern w:val="0"/>
                <w:sz w:val="24"/>
              </w:rPr>
            </w:pPr>
            <w:r>
              <w:rPr>
                <w:rFonts w:eastAsia="方正黑体_GBK"/>
                <w:b/>
                <w:bCs/>
                <w:kern w:val="0"/>
                <w:sz w:val="24"/>
              </w:rPr>
              <w:t>本人</w:t>
            </w:r>
          </w:p>
          <w:p>
            <w:pPr>
              <w:widowControl/>
              <w:spacing w:line="300" w:lineRule="exact"/>
              <w:jc w:val="center"/>
              <w:rPr>
                <w:rFonts w:eastAsia="方正黑体_GBK"/>
                <w:b/>
                <w:bCs/>
                <w:kern w:val="0"/>
                <w:sz w:val="24"/>
              </w:rPr>
            </w:pPr>
            <w:r>
              <w:rPr>
                <w:rFonts w:eastAsia="方正黑体_GBK"/>
                <w:b/>
                <w:bCs/>
                <w:kern w:val="0"/>
                <w:sz w:val="24"/>
              </w:rPr>
              <w:t>学习</w:t>
            </w:r>
          </w:p>
          <w:p>
            <w:pPr>
              <w:widowControl/>
              <w:spacing w:line="300" w:lineRule="exact"/>
              <w:jc w:val="center"/>
              <w:rPr>
                <w:rFonts w:eastAsia="方正黑体_GBK"/>
                <w:b/>
                <w:bCs/>
                <w:kern w:val="0"/>
                <w:sz w:val="24"/>
              </w:rPr>
            </w:pPr>
            <w:r>
              <w:rPr>
                <w:rFonts w:eastAsia="方正黑体_GBK"/>
                <w:b/>
                <w:bCs/>
                <w:kern w:val="0"/>
                <w:sz w:val="24"/>
              </w:rPr>
              <w:t>和</w:t>
            </w:r>
          </w:p>
          <w:p>
            <w:pPr>
              <w:widowControl/>
              <w:spacing w:line="300" w:lineRule="exact"/>
              <w:jc w:val="center"/>
              <w:rPr>
                <w:rFonts w:eastAsia="方正黑体_GBK"/>
                <w:b/>
                <w:bCs/>
                <w:kern w:val="0"/>
                <w:sz w:val="24"/>
              </w:rPr>
            </w:pPr>
            <w:r>
              <w:rPr>
                <w:rFonts w:eastAsia="方正黑体_GBK"/>
                <w:b/>
                <w:bCs/>
                <w:kern w:val="0"/>
                <w:sz w:val="24"/>
              </w:rPr>
              <w:t>工作</w:t>
            </w:r>
          </w:p>
          <w:p>
            <w:pPr>
              <w:widowControl/>
              <w:spacing w:line="300" w:lineRule="exact"/>
              <w:jc w:val="center"/>
              <w:rPr>
                <w:rFonts w:eastAsia="方正黑体_GBK"/>
                <w:b/>
                <w:bCs/>
                <w:kern w:val="0"/>
                <w:sz w:val="24"/>
              </w:rPr>
            </w:pPr>
            <w:r>
              <w:rPr>
                <w:rFonts w:eastAsia="方正黑体_GBK"/>
                <w:b/>
                <w:bCs/>
                <w:kern w:val="0"/>
                <w:sz w:val="24"/>
              </w:rPr>
              <w:t>经历</w:t>
            </w:r>
          </w:p>
        </w:tc>
        <w:tc>
          <w:tcPr>
            <w:tcW w:w="8334" w:type="dxa"/>
            <w:gridSpan w:val="7"/>
            <w:tcMar>
              <w:top w:w="0" w:type="dxa"/>
              <w:left w:w="105" w:type="dxa"/>
              <w:bottom w:w="0" w:type="dxa"/>
              <w:right w:w="105" w:type="dxa"/>
            </w:tcMar>
            <w:vAlign w:val="center"/>
          </w:tcPr>
          <w:p>
            <w:pPr>
              <w:widowControl/>
              <w:spacing w:line="300" w:lineRule="exact"/>
              <w:jc w:val="left"/>
              <w:rPr>
                <w:rFonts w:eastAsia="仿宋"/>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45" w:hRule="atLeast"/>
          <w:jc w:val="center"/>
        </w:trPr>
        <w:tc>
          <w:tcPr>
            <w:tcW w:w="1583" w:type="dxa"/>
            <w:tcMar>
              <w:top w:w="0" w:type="dxa"/>
              <w:left w:w="105" w:type="dxa"/>
              <w:bottom w:w="0" w:type="dxa"/>
              <w:right w:w="105" w:type="dxa"/>
            </w:tcMar>
            <w:vAlign w:val="center"/>
          </w:tcPr>
          <w:p>
            <w:pPr>
              <w:widowControl/>
              <w:spacing w:line="300" w:lineRule="exact"/>
              <w:jc w:val="center"/>
              <w:rPr>
                <w:rFonts w:eastAsia="方正黑体_GBK"/>
                <w:b/>
                <w:bCs/>
                <w:kern w:val="0"/>
                <w:sz w:val="24"/>
              </w:rPr>
            </w:pPr>
            <w:r>
              <w:rPr>
                <w:rFonts w:eastAsia="方正黑体_GBK"/>
                <w:b/>
                <w:bCs/>
                <w:kern w:val="0"/>
                <w:sz w:val="24"/>
              </w:rPr>
              <w:t>家庭主要成员及工作单位和职务</w:t>
            </w:r>
          </w:p>
        </w:tc>
        <w:tc>
          <w:tcPr>
            <w:tcW w:w="8334" w:type="dxa"/>
            <w:gridSpan w:val="7"/>
            <w:tcMar>
              <w:top w:w="0" w:type="dxa"/>
              <w:left w:w="105" w:type="dxa"/>
              <w:bottom w:w="0" w:type="dxa"/>
              <w:right w:w="105" w:type="dxa"/>
            </w:tcMar>
            <w:vAlign w:val="center"/>
          </w:tcPr>
          <w:p>
            <w:pPr>
              <w:widowControl/>
              <w:spacing w:line="300" w:lineRule="exact"/>
              <w:jc w:val="left"/>
              <w:rPr>
                <w:rFonts w:eastAsia="仿宋"/>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0" w:hRule="atLeast"/>
          <w:jc w:val="center"/>
        </w:trPr>
        <w:tc>
          <w:tcPr>
            <w:tcW w:w="1583" w:type="dxa"/>
            <w:tcMar>
              <w:top w:w="0" w:type="dxa"/>
              <w:left w:w="105" w:type="dxa"/>
              <w:bottom w:w="0" w:type="dxa"/>
              <w:right w:w="105" w:type="dxa"/>
            </w:tcMar>
            <w:vAlign w:val="center"/>
          </w:tcPr>
          <w:p>
            <w:pPr>
              <w:widowControl/>
              <w:spacing w:line="300" w:lineRule="exact"/>
              <w:jc w:val="center"/>
              <w:rPr>
                <w:rFonts w:eastAsia="方正黑体_GBK"/>
                <w:b/>
                <w:bCs/>
                <w:kern w:val="0"/>
                <w:sz w:val="24"/>
              </w:rPr>
            </w:pPr>
            <w:r>
              <w:rPr>
                <w:rFonts w:eastAsia="方正黑体_GBK"/>
                <w:b/>
                <w:bCs/>
                <w:kern w:val="0"/>
                <w:sz w:val="24"/>
              </w:rPr>
              <w:t>本人</w:t>
            </w:r>
          </w:p>
          <w:p>
            <w:pPr>
              <w:widowControl/>
              <w:spacing w:line="300" w:lineRule="exact"/>
              <w:jc w:val="center"/>
              <w:rPr>
                <w:rFonts w:eastAsia="方正黑体_GBK"/>
                <w:b/>
                <w:bCs/>
                <w:kern w:val="0"/>
                <w:sz w:val="24"/>
              </w:rPr>
            </w:pPr>
            <w:r>
              <w:rPr>
                <w:rFonts w:eastAsia="方正黑体_GBK"/>
                <w:b/>
                <w:bCs/>
                <w:kern w:val="0"/>
                <w:sz w:val="24"/>
              </w:rPr>
              <w:t>承诺</w:t>
            </w:r>
          </w:p>
        </w:tc>
        <w:tc>
          <w:tcPr>
            <w:tcW w:w="8334" w:type="dxa"/>
            <w:gridSpan w:val="7"/>
            <w:tcMar>
              <w:top w:w="0" w:type="dxa"/>
              <w:left w:w="105" w:type="dxa"/>
              <w:bottom w:w="0" w:type="dxa"/>
              <w:right w:w="105" w:type="dxa"/>
            </w:tcMar>
            <w:vAlign w:val="center"/>
          </w:tcPr>
          <w:p>
            <w:pPr>
              <w:widowControl/>
              <w:spacing w:line="300" w:lineRule="exact"/>
              <w:jc w:val="left"/>
              <w:rPr>
                <w:rFonts w:eastAsia="仿宋"/>
                <w:b/>
                <w:bCs/>
                <w:kern w:val="0"/>
                <w:sz w:val="24"/>
              </w:rPr>
            </w:pPr>
            <w:r>
              <w:rPr>
                <w:rFonts w:eastAsia="仿宋"/>
                <w:b/>
                <w:bCs/>
                <w:kern w:val="0"/>
                <w:sz w:val="24"/>
              </w:rPr>
              <w:t>上述填写内容真实完整。如有不实，责任自负。</w:t>
            </w:r>
          </w:p>
          <w:p>
            <w:pPr>
              <w:widowControl/>
              <w:spacing w:line="300" w:lineRule="exact"/>
              <w:jc w:val="left"/>
              <w:rPr>
                <w:rFonts w:eastAsia="仿宋"/>
                <w:b/>
                <w:bCs/>
                <w:kern w:val="0"/>
                <w:sz w:val="24"/>
              </w:rPr>
            </w:pPr>
            <w:r>
              <w:rPr>
                <w:rFonts w:eastAsia="仿宋"/>
                <w:b/>
                <w:bCs/>
                <w:kern w:val="0"/>
                <w:sz w:val="24"/>
              </w:rPr>
              <w:t xml:space="preserve">申请人（签名）： </w:t>
            </w:r>
          </w:p>
          <w:p>
            <w:pPr>
              <w:widowControl/>
              <w:spacing w:line="300" w:lineRule="exact"/>
              <w:jc w:val="left"/>
              <w:rPr>
                <w:rFonts w:eastAsia="仿宋"/>
                <w:b/>
                <w:bCs/>
                <w:kern w:val="0"/>
                <w:sz w:val="24"/>
              </w:rPr>
            </w:pPr>
            <w:r>
              <w:rPr>
                <w:rFonts w:hint="eastAsia" w:eastAsia="仿宋"/>
                <w:b/>
                <w:bCs/>
                <w:kern w:val="0"/>
                <w:sz w:val="24"/>
              </w:rPr>
              <w:t xml:space="preserve">                     </w:t>
            </w:r>
            <w:r>
              <w:rPr>
                <w:rFonts w:eastAsia="仿宋"/>
                <w:b/>
                <w:bCs/>
                <w:kern w:val="0"/>
                <w:sz w:val="24"/>
              </w:rPr>
              <w:t>年</w:t>
            </w:r>
            <w:r>
              <w:rPr>
                <w:rFonts w:hint="eastAsia" w:eastAsia="仿宋"/>
                <w:b/>
                <w:bCs/>
                <w:kern w:val="0"/>
                <w:sz w:val="24"/>
              </w:rPr>
              <w:t xml:space="preserve">  </w:t>
            </w:r>
            <w:r>
              <w:rPr>
                <w:rFonts w:eastAsia="仿宋"/>
                <w:b/>
                <w:bCs/>
                <w:kern w:val="0"/>
                <w:sz w:val="24"/>
              </w:rPr>
              <w:t xml:space="preserve"> 月</w:t>
            </w:r>
            <w:r>
              <w:rPr>
                <w:rFonts w:hint="eastAsia" w:eastAsia="仿宋"/>
                <w:b/>
                <w:bCs/>
                <w:kern w:val="0"/>
                <w:sz w:val="24"/>
              </w:rPr>
              <w:t xml:space="preserve"> </w:t>
            </w:r>
            <w:r>
              <w:rPr>
                <w:rFonts w:eastAsia="仿宋"/>
                <w:b/>
                <w:bCs/>
                <w:kern w:val="0"/>
                <w:sz w:val="24"/>
              </w:rPr>
              <w:t xml:space="preserve"> </w:t>
            </w:r>
            <w:r>
              <w:rPr>
                <w:rFonts w:hint="eastAsia" w:eastAsia="仿宋"/>
                <w:b/>
                <w:bCs/>
                <w:kern w:val="0"/>
                <w:sz w:val="24"/>
              </w:rPr>
              <w:t xml:space="preserve"> </w:t>
            </w:r>
            <w:r>
              <w:rPr>
                <w:rFonts w:eastAsia="仿宋"/>
                <w:b/>
                <w:bCs/>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jc w:val="center"/>
        </w:trPr>
        <w:tc>
          <w:tcPr>
            <w:tcW w:w="1583" w:type="dxa"/>
            <w:tcMar>
              <w:top w:w="0" w:type="dxa"/>
              <w:left w:w="105" w:type="dxa"/>
              <w:bottom w:w="0" w:type="dxa"/>
              <w:right w:w="105" w:type="dxa"/>
            </w:tcMar>
            <w:vAlign w:val="center"/>
          </w:tcPr>
          <w:p>
            <w:pPr>
              <w:widowControl/>
              <w:spacing w:line="300" w:lineRule="exact"/>
              <w:jc w:val="center"/>
              <w:rPr>
                <w:rFonts w:eastAsia="方正黑体_GBK"/>
                <w:b/>
                <w:bCs/>
                <w:kern w:val="0"/>
                <w:sz w:val="24"/>
              </w:rPr>
            </w:pPr>
            <w:r>
              <w:rPr>
                <w:rFonts w:eastAsia="方正黑体_GBK"/>
                <w:b/>
                <w:bCs/>
                <w:kern w:val="0"/>
                <w:sz w:val="24"/>
              </w:rPr>
              <w:t>审核</w:t>
            </w:r>
          </w:p>
          <w:p>
            <w:pPr>
              <w:widowControl/>
              <w:spacing w:line="300" w:lineRule="exact"/>
              <w:jc w:val="center"/>
              <w:rPr>
                <w:rFonts w:eastAsia="方正黑体_GBK"/>
                <w:b/>
                <w:bCs/>
                <w:kern w:val="0"/>
                <w:sz w:val="24"/>
              </w:rPr>
            </w:pPr>
            <w:r>
              <w:rPr>
                <w:rFonts w:eastAsia="方正黑体_GBK"/>
                <w:b/>
                <w:bCs/>
                <w:kern w:val="0"/>
                <w:sz w:val="24"/>
              </w:rPr>
              <w:t>意见</w:t>
            </w:r>
          </w:p>
        </w:tc>
        <w:tc>
          <w:tcPr>
            <w:tcW w:w="8334" w:type="dxa"/>
            <w:gridSpan w:val="7"/>
            <w:tcMar>
              <w:top w:w="0" w:type="dxa"/>
              <w:left w:w="105" w:type="dxa"/>
              <w:bottom w:w="0" w:type="dxa"/>
              <w:right w:w="105" w:type="dxa"/>
            </w:tcMar>
            <w:vAlign w:val="center"/>
          </w:tcPr>
          <w:p>
            <w:pPr>
              <w:widowControl/>
              <w:spacing w:line="300" w:lineRule="exact"/>
              <w:jc w:val="left"/>
              <w:rPr>
                <w:rFonts w:eastAsia="仿宋"/>
                <w:b/>
                <w:bCs/>
                <w:kern w:val="0"/>
                <w:sz w:val="24"/>
              </w:rPr>
            </w:pPr>
            <w:r>
              <w:rPr>
                <w:rFonts w:eastAsia="仿宋"/>
                <w:b/>
                <w:bCs/>
                <w:kern w:val="0"/>
                <w:sz w:val="24"/>
              </w:rPr>
              <w:t>审核人（签名）：</w:t>
            </w:r>
          </w:p>
          <w:p>
            <w:pPr>
              <w:widowControl/>
              <w:spacing w:line="300" w:lineRule="exact"/>
              <w:jc w:val="left"/>
              <w:rPr>
                <w:rFonts w:eastAsia="仿宋"/>
                <w:b/>
                <w:bCs/>
                <w:kern w:val="0"/>
                <w:sz w:val="24"/>
              </w:rPr>
            </w:pPr>
          </w:p>
          <w:p>
            <w:pPr>
              <w:widowControl/>
              <w:spacing w:line="300" w:lineRule="exact"/>
              <w:jc w:val="left"/>
              <w:rPr>
                <w:rFonts w:eastAsia="仿宋"/>
                <w:b/>
                <w:bCs/>
                <w:kern w:val="0"/>
                <w:sz w:val="24"/>
              </w:rPr>
            </w:pPr>
            <w:r>
              <w:rPr>
                <w:rFonts w:hint="eastAsia" w:eastAsia="仿宋"/>
                <w:b/>
                <w:bCs/>
                <w:kern w:val="0"/>
                <w:sz w:val="24"/>
              </w:rPr>
              <w:t xml:space="preserve">                   </w:t>
            </w:r>
            <w:r>
              <w:rPr>
                <w:rFonts w:eastAsia="仿宋"/>
                <w:b/>
                <w:bCs/>
                <w:kern w:val="0"/>
                <w:sz w:val="24"/>
              </w:rPr>
              <w:t xml:space="preserve"> </w:t>
            </w:r>
            <w:r>
              <w:rPr>
                <w:rFonts w:hint="eastAsia" w:eastAsia="仿宋"/>
                <w:b/>
                <w:bCs/>
                <w:kern w:val="0"/>
                <w:sz w:val="24"/>
              </w:rPr>
              <w:t xml:space="preserve"> </w:t>
            </w:r>
            <w:r>
              <w:rPr>
                <w:rFonts w:eastAsia="仿宋"/>
                <w:b/>
                <w:bCs/>
                <w:kern w:val="0"/>
                <w:sz w:val="24"/>
              </w:rPr>
              <w:t>年</w:t>
            </w:r>
            <w:r>
              <w:rPr>
                <w:rFonts w:hint="eastAsia" w:eastAsia="仿宋"/>
                <w:b/>
                <w:bCs/>
                <w:kern w:val="0"/>
                <w:sz w:val="24"/>
              </w:rPr>
              <w:t xml:space="preserve">  </w:t>
            </w:r>
            <w:r>
              <w:rPr>
                <w:rFonts w:eastAsia="仿宋"/>
                <w:b/>
                <w:bCs/>
                <w:kern w:val="0"/>
                <w:sz w:val="24"/>
              </w:rPr>
              <w:t xml:space="preserve"> 月</w:t>
            </w:r>
            <w:r>
              <w:rPr>
                <w:rFonts w:hint="eastAsia" w:eastAsia="仿宋"/>
                <w:b/>
                <w:bCs/>
                <w:kern w:val="0"/>
                <w:sz w:val="24"/>
              </w:rPr>
              <w:t xml:space="preserve">  </w:t>
            </w:r>
            <w:r>
              <w:rPr>
                <w:rFonts w:eastAsia="仿宋"/>
                <w:b/>
                <w:bCs/>
                <w:kern w:val="0"/>
                <w:sz w:val="24"/>
              </w:rPr>
              <w:t xml:space="preserve"> 日</w:t>
            </w:r>
          </w:p>
        </w:tc>
      </w:tr>
    </w:tbl>
    <w:p>
      <w:pPr>
        <w:rPr>
          <w:rFonts w:eastAsiaTheme="majorEastAsia"/>
          <w:sz w:val="24"/>
        </w:rPr>
      </w:pPr>
    </w:p>
    <w:p>
      <w:pPr>
        <w:rPr>
          <w:rFonts w:eastAsiaTheme="majorEastAsia"/>
          <w:sz w:val="24"/>
        </w:rPr>
      </w:pPr>
    </w:p>
    <w:p>
      <w:pPr>
        <w:rPr>
          <w:rFonts w:eastAsia="方正黑体_GBK"/>
          <w:b/>
          <w:bCs/>
          <w:color w:val="333333"/>
          <w:kern w:val="0"/>
          <w:sz w:val="32"/>
          <w:szCs w:val="32"/>
          <w:shd w:val="clear" w:color="auto" w:fill="FFFFFF"/>
        </w:rPr>
      </w:pPr>
    </w:p>
    <w:p>
      <w:pPr>
        <w:rPr>
          <w:rFonts w:eastAsia="方正黑体_GBK"/>
          <w:b/>
          <w:bCs/>
          <w:color w:val="333333"/>
          <w:kern w:val="0"/>
          <w:sz w:val="32"/>
          <w:szCs w:val="32"/>
          <w:shd w:val="clear" w:color="auto" w:fill="FFFFFF"/>
        </w:rPr>
      </w:pPr>
    </w:p>
    <w:p>
      <w:pPr>
        <w:rPr>
          <w:rFonts w:eastAsia="方正黑体_GBK"/>
          <w:b/>
          <w:bCs/>
          <w:color w:val="333333"/>
          <w:kern w:val="0"/>
          <w:sz w:val="32"/>
          <w:szCs w:val="32"/>
          <w:shd w:val="clear" w:color="auto" w:fill="FFFFFF"/>
        </w:rPr>
      </w:pPr>
      <w:r>
        <w:rPr>
          <w:rFonts w:eastAsia="方正黑体_GBK"/>
          <w:b/>
          <w:bCs/>
          <w:color w:val="333333"/>
          <w:kern w:val="0"/>
          <w:sz w:val="32"/>
          <w:szCs w:val="32"/>
          <w:shd w:val="clear" w:color="auto" w:fill="FFFFFF"/>
        </w:rPr>
        <w:t>附件</w:t>
      </w:r>
      <w:r>
        <w:rPr>
          <w:rFonts w:hint="eastAsia" w:eastAsia="方正黑体_GBK"/>
          <w:b/>
          <w:bCs/>
          <w:color w:val="333333"/>
          <w:kern w:val="0"/>
          <w:sz w:val="32"/>
          <w:szCs w:val="32"/>
          <w:shd w:val="clear" w:color="auto" w:fill="FFFFFF"/>
        </w:rPr>
        <w:t>5</w:t>
      </w:r>
    </w:p>
    <w:tbl>
      <w:tblPr>
        <w:tblStyle w:val="3"/>
        <w:tblW w:w="9580" w:type="dxa"/>
        <w:tblInd w:w="93" w:type="dxa"/>
        <w:tblLayout w:type="autofit"/>
        <w:tblCellMar>
          <w:top w:w="0" w:type="dxa"/>
          <w:left w:w="108" w:type="dxa"/>
          <w:bottom w:w="0" w:type="dxa"/>
          <w:right w:w="108" w:type="dxa"/>
        </w:tblCellMar>
      </w:tblPr>
      <w:tblGrid>
        <w:gridCol w:w="2570"/>
        <w:gridCol w:w="2270"/>
        <w:gridCol w:w="2634"/>
        <w:gridCol w:w="2106"/>
      </w:tblGrid>
      <w:tr>
        <w:tblPrEx>
          <w:tblCellMar>
            <w:top w:w="0" w:type="dxa"/>
            <w:left w:w="108" w:type="dxa"/>
            <w:bottom w:w="0" w:type="dxa"/>
            <w:right w:w="108" w:type="dxa"/>
          </w:tblCellMar>
        </w:tblPrEx>
        <w:trPr>
          <w:trHeight w:val="567" w:hRule="atLeast"/>
        </w:trPr>
        <w:tc>
          <w:tcPr>
            <w:tcW w:w="8946" w:type="dxa"/>
            <w:gridSpan w:val="4"/>
            <w:tcBorders>
              <w:top w:val="nil"/>
              <w:left w:val="nil"/>
              <w:bottom w:val="nil"/>
              <w:right w:val="nil"/>
            </w:tcBorders>
            <w:noWrap/>
            <w:vAlign w:val="center"/>
          </w:tcPr>
          <w:p>
            <w:pPr>
              <w:widowControl/>
              <w:jc w:val="center"/>
              <w:rPr>
                <w:rFonts w:eastAsia="方正小标宋简体"/>
                <w:b/>
                <w:bCs/>
                <w:kern w:val="0"/>
                <w:sz w:val="44"/>
                <w:szCs w:val="44"/>
              </w:rPr>
            </w:pPr>
            <w:r>
              <w:rPr>
                <w:rFonts w:eastAsia="方正小标宋简体"/>
                <w:b/>
                <w:bCs/>
                <w:kern w:val="0"/>
                <w:sz w:val="44"/>
                <w:szCs w:val="44"/>
              </w:rPr>
              <w:t>个人健康信息承诺书</w:t>
            </w:r>
          </w:p>
        </w:tc>
      </w:tr>
      <w:tr>
        <w:tblPrEx>
          <w:tblCellMar>
            <w:top w:w="0" w:type="dxa"/>
            <w:left w:w="108" w:type="dxa"/>
            <w:bottom w:w="0" w:type="dxa"/>
            <w:right w:w="108" w:type="dxa"/>
          </w:tblCellMar>
        </w:tblPrEx>
        <w:trPr>
          <w:trHeight w:val="799" w:hRule="atLeast"/>
        </w:trPr>
        <w:tc>
          <w:tcPr>
            <w:tcW w:w="240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
                <w:b/>
                <w:bCs/>
                <w:kern w:val="0"/>
                <w:sz w:val="32"/>
                <w:szCs w:val="32"/>
              </w:rPr>
            </w:pPr>
            <w:r>
              <w:rPr>
                <w:rFonts w:eastAsia="仿宋"/>
                <w:b/>
                <w:bCs/>
                <w:kern w:val="0"/>
                <w:sz w:val="32"/>
                <w:szCs w:val="32"/>
              </w:rPr>
              <w:t>姓名</w:t>
            </w:r>
          </w:p>
        </w:tc>
        <w:tc>
          <w:tcPr>
            <w:tcW w:w="2120" w:type="dxa"/>
            <w:tcBorders>
              <w:top w:val="single" w:color="auto" w:sz="4" w:space="0"/>
              <w:left w:val="nil"/>
              <w:bottom w:val="single" w:color="auto" w:sz="4" w:space="0"/>
              <w:right w:val="single" w:color="auto" w:sz="4" w:space="0"/>
            </w:tcBorders>
            <w:noWrap/>
            <w:vAlign w:val="center"/>
          </w:tcPr>
          <w:p>
            <w:pPr>
              <w:widowControl/>
              <w:jc w:val="center"/>
              <w:rPr>
                <w:rFonts w:eastAsia="仿宋"/>
                <w:b/>
                <w:bCs/>
                <w:kern w:val="0"/>
                <w:sz w:val="32"/>
                <w:szCs w:val="32"/>
              </w:rPr>
            </w:pPr>
            <w:r>
              <w:rPr>
                <w:rFonts w:eastAsia="仿宋"/>
                <w:b/>
                <w:bCs/>
                <w:kern w:val="0"/>
                <w:sz w:val="32"/>
                <w:szCs w:val="32"/>
              </w:rPr>
              <w:t>　</w:t>
            </w:r>
          </w:p>
        </w:tc>
        <w:tc>
          <w:tcPr>
            <w:tcW w:w="2460" w:type="dxa"/>
            <w:tcBorders>
              <w:top w:val="single" w:color="auto" w:sz="4" w:space="0"/>
              <w:left w:val="nil"/>
              <w:bottom w:val="single" w:color="auto" w:sz="4" w:space="0"/>
              <w:right w:val="single" w:color="auto" w:sz="4" w:space="0"/>
            </w:tcBorders>
            <w:noWrap/>
            <w:vAlign w:val="center"/>
          </w:tcPr>
          <w:p>
            <w:pPr>
              <w:widowControl/>
              <w:jc w:val="center"/>
              <w:rPr>
                <w:rFonts w:eastAsia="仿宋"/>
                <w:b/>
                <w:bCs/>
                <w:kern w:val="0"/>
                <w:sz w:val="32"/>
                <w:szCs w:val="32"/>
              </w:rPr>
            </w:pPr>
            <w:r>
              <w:rPr>
                <w:rFonts w:eastAsia="仿宋"/>
                <w:b/>
                <w:bCs/>
                <w:kern w:val="0"/>
                <w:sz w:val="32"/>
                <w:szCs w:val="32"/>
              </w:rPr>
              <w:t>身份证号码</w:t>
            </w:r>
          </w:p>
        </w:tc>
        <w:tc>
          <w:tcPr>
            <w:tcW w:w="1966" w:type="dxa"/>
            <w:tcBorders>
              <w:top w:val="single" w:color="auto" w:sz="4" w:space="0"/>
              <w:left w:val="nil"/>
              <w:bottom w:val="single" w:color="auto" w:sz="4" w:space="0"/>
              <w:right w:val="single" w:color="auto" w:sz="4" w:space="0"/>
            </w:tcBorders>
            <w:noWrap/>
            <w:vAlign w:val="center"/>
          </w:tcPr>
          <w:p>
            <w:pPr>
              <w:widowControl/>
              <w:jc w:val="center"/>
              <w:rPr>
                <w:rFonts w:eastAsia="仿宋"/>
                <w:b/>
                <w:bCs/>
                <w:kern w:val="0"/>
                <w:sz w:val="32"/>
                <w:szCs w:val="32"/>
              </w:rPr>
            </w:pPr>
            <w:r>
              <w:rPr>
                <w:rFonts w:eastAsia="仿宋"/>
                <w:b/>
                <w:bCs/>
                <w:kern w:val="0"/>
                <w:sz w:val="32"/>
                <w:szCs w:val="32"/>
              </w:rPr>
              <w:t>　</w:t>
            </w:r>
          </w:p>
        </w:tc>
      </w:tr>
      <w:tr>
        <w:tblPrEx>
          <w:tblCellMar>
            <w:top w:w="0" w:type="dxa"/>
            <w:left w:w="108" w:type="dxa"/>
            <w:bottom w:w="0" w:type="dxa"/>
            <w:right w:w="108" w:type="dxa"/>
          </w:tblCellMar>
        </w:tblPrEx>
        <w:trPr>
          <w:trHeight w:val="799" w:hRule="atLeast"/>
        </w:trPr>
        <w:tc>
          <w:tcPr>
            <w:tcW w:w="2400" w:type="dxa"/>
            <w:tcBorders>
              <w:top w:val="nil"/>
              <w:left w:val="single" w:color="auto" w:sz="4" w:space="0"/>
              <w:bottom w:val="single" w:color="auto" w:sz="4" w:space="0"/>
              <w:right w:val="single" w:color="auto" w:sz="4" w:space="0"/>
            </w:tcBorders>
            <w:noWrap/>
            <w:vAlign w:val="center"/>
          </w:tcPr>
          <w:p>
            <w:pPr>
              <w:widowControl/>
              <w:jc w:val="center"/>
              <w:rPr>
                <w:rFonts w:eastAsia="仿宋"/>
                <w:b/>
                <w:bCs/>
                <w:kern w:val="0"/>
                <w:sz w:val="32"/>
                <w:szCs w:val="32"/>
              </w:rPr>
            </w:pPr>
            <w:r>
              <w:rPr>
                <w:rFonts w:eastAsia="仿宋"/>
                <w:b/>
                <w:bCs/>
                <w:kern w:val="0"/>
                <w:sz w:val="32"/>
                <w:szCs w:val="32"/>
              </w:rPr>
              <w:t>报考</w:t>
            </w:r>
            <w:r>
              <w:rPr>
                <w:rFonts w:hint="eastAsia" w:eastAsia="仿宋"/>
                <w:b/>
                <w:bCs/>
                <w:kern w:val="0"/>
                <w:sz w:val="32"/>
                <w:szCs w:val="32"/>
              </w:rPr>
              <w:t>岗</w:t>
            </w:r>
            <w:r>
              <w:rPr>
                <w:rFonts w:eastAsia="仿宋"/>
                <w:b/>
                <w:bCs/>
                <w:kern w:val="0"/>
                <w:sz w:val="32"/>
                <w:szCs w:val="32"/>
              </w:rPr>
              <w:t>位名称</w:t>
            </w:r>
          </w:p>
        </w:tc>
        <w:tc>
          <w:tcPr>
            <w:tcW w:w="2120" w:type="dxa"/>
            <w:tcBorders>
              <w:top w:val="nil"/>
              <w:left w:val="nil"/>
              <w:bottom w:val="single" w:color="auto" w:sz="4" w:space="0"/>
              <w:right w:val="single" w:color="auto" w:sz="4" w:space="0"/>
            </w:tcBorders>
            <w:noWrap/>
            <w:vAlign w:val="center"/>
          </w:tcPr>
          <w:p>
            <w:pPr>
              <w:widowControl/>
              <w:jc w:val="center"/>
              <w:rPr>
                <w:rFonts w:eastAsia="仿宋"/>
                <w:b/>
                <w:bCs/>
                <w:kern w:val="0"/>
                <w:sz w:val="32"/>
                <w:szCs w:val="32"/>
              </w:rPr>
            </w:pPr>
            <w:r>
              <w:rPr>
                <w:rFonts w:eastAsia="仿宋"/>
                <w:b/>
                <w:bCs/>
                <w:kern w:val="0"/>
                <w:sz w:val="32"/>
                <w:szCs w:val="32"/>
              </w:rPr>
              <w:t>　</w:t>
            </w:r>
          </w:p>
        </w:tc>
        <w:tc>
          <w:tcPr>
            <w:tcW w:w="2460" w:type="dxa"/>
            <w:tcBorders>
              <w:top w:val="nil"/>
              <w:left w:val="nil"/>
              <w:bottom w:val="single" w:color="auto" w:sz="4" w:space="0"/>
              <w:right w:val="single" w:color="auto" w:sz="4" w:space="0"/>
            </w:tcBorders>
            <w:noWrap/>
            <w:vAlign w:val="center"/>
          </w:tcPr>
          <w:p>
            <w:pPr>
              <w:widowControl/>
              <w:jc w:val="center"/>
              <w:rPr>
                <w:rFonts w:eastAsia="仿宋"/>
                <w:b/>
                <w:bCs/>
                <w:kern w:val="0"/>
                <w:sz w:val="32"/>
                <w:szCs w:val="32"/>
              </w:rPr>
            </w:pPr>
            <w:r>
              <w:rPr>
                <w:rFonts w:eastAsia="仿宋"/>
                <w:b/>
                <w:bCs/>
                <w:kern w:val="0"/>
                <w:sz w:val="32"/>
                <w:szCs w:val="32"/>
              </w:rPr>
              <w:t>手机号码</w:t>
            </w:r>
          </w:p>
        </w:tc>
        <w:tc>
          <w:tcPr>
            <w:tcW w:w="1966" w:type="dxa"/>
            <w:tcBorders>
              <w:top w:val="nil"/>
              <w:left w:val="nil"/>
              <w:bottom w:val="single" w:color="auto" w:sz="4" w:space="0"/>
              <w:right w:val="single" w:color="auto" w:sz="4" w:space="0"/>
            </w:tcBorders>
            <w:noWrap/>
            <w:vAlign w:val="center"/>
          </w:tcPr>
          <w:p>
            <w:pPr>
              <w:widowControl/>
              <w:jc w:val="center"/>
              <w:rPr>
                <w:rFonts w:eastAsia="仿宋"/>
                <w:b/>
                <w:bCs/>
                <w:kern w:val="0"/>
                <w:sz w:val="32"/>
                <w:szCs w:val="32"/>
              </w:rPr>
            </w:pPr>
            <w:r>
              <w:rPr>
                <w:rFonts w:eastAsia="仿宋"/>
                <w:b/>
                <w:bCs/>
                <w:kern w:val="0"/>
                <w:sz w:val="32"/>
                <w:szCs w:val="32"/>
              </w:rPr>
              <w:t>　</w:t>
            </w:r>
          </w:p>
        </w:tc>
      </w:tr>
      <w:tr>
        <w:trPr>
          <w:trHeight w:val="1361" w:hRule="atLeast"/>
        </w:trPr>
        <w:tc>
          <w:tcPr>
            <w:tcW w:w="8946" w:type="dxa"/>
            <w:gridSpan w:val="4"/>
            <w:vMerge w:val="restart"/>
            <w:tcBorders>
              <w:top w:val="single" w:color="auto" w:sz="4" w:space="0"/>
              <w:left w:val="single" w:color="auto" w:sz="4" w:space="0"/>
              <w:bottom w:val="single" w:color="auto" w:sz="4" w:space="0"/>
              <w:right w:val="single" w:color="auto" w:sz="4" w:space="0"/>
            </w:tcBorders>
            <w:noWrap/>
          </w:tcPr>
          <w:p>
            <w:pPr>
              <w:widowControl/>
              <w:jc w:val="left"/>
              <w:rPr>
                <w:rFonts w:eastAsia="仿宋"/>
                <w:b/>
                <w:bCs/>
                <w:kern w:val="0"/>
                <w:sz w:val="32"/>
                <w:szCs w:val="32"/>
              </w:rPr>
            </w:pPr>
            <w:r>
              <w:rPr>
                <w:rFonts w:eastAsia="仿宋"/>
                <w:b/>
                <w:bCs/>
                <w:kern w:val="0"/>
                <w:sz w:val="32"/>
                <w:szCs w:val="32"/>
              </w:rPr>
              <w:t>个人承诺：</w:t>
            </w:r>
          </w:p>
          <w:p>
            <w:pPr>
              <w:widowControl/>
              <w:jc w:val="left"/>
              <w:rPr>
                <w:rFonts w:eastAsia="仿宋"/>
                <w:b/>
                <w:bCs/>
                <w:kern w:val="0"/>
                <w:sz w:val="32"/>
                <w:szCs w:val="32"/>
              </w:rPr>
            </w:pPr>
            <w:r>
              <w:rPr>
                <w:rFonts w:eastAsia="仿宋"/>
                <w:b/>
                <w:bCs/>
                <w:kern w:val="0"/>
                <w:sz w:val="32"/>
                <w:szCs w:val="32"/>
              </w:rPr>
              <w:t xml:space="preserve">    1.本人没有被判定为新冠肺炎病毒感染者（确诊病例或无症状感染者），或其密切接触者和次密切接触者。</w:t>
            </w:r>
          </w:p>
          <w:p>
            <w:pPr>
              <w:widowControl/>
              <w:jc w:val="left"/>
              <w:rPr>
                <w:rFonts w:eastAsia="仿宋"/>
                <w:b/>
                <w:bCs/>
                <w:kern w:val="0"/>
                <w:sz w:val="32"/>
                <w:szCs w:val="32"/>
              </w:rPr>
            </w:pPr>
            <w:r>
              <w:rPr>
                <w:rFonts w:eastAsia="仿宋"/>
                <w:b/>
                <w:bCs/>
                <w:kern w:val="0"/>
                <w:sz w:val="32"/>
                <w:szCs w:val="32"/>
              </w:rPr>
              <w:t xml:space="preserve">    2.本人没有因过去7天内存在“四川疾控”微信公众号发布的疫情防控重点地区提示表中所列中高风险区旅居史，正在实施集中隔离、居家隔离及居家健康监测的情况。</w:t>
            </w:r>
          </w:p>
          <w:p>
            <w:pPr>
              <w:widowControl/>
              <w:jc w:val="left"/>
              <w:rPr>
                <w:rFonts w:eastAsia="仿宋"/>
                <w:b/>
                <w:bCs/>
                <w:kern w:val="0"/>
                <w:sz w:val="32"/>
                <w:szCs w:val="32"/>
              </w:rPr>
            </w:pPr>
            <w:r>
              <w:rPr>
                <w:rFonts w:eastAsia="仿宋"/>
                <w:b/>
                <w:bCs/>
                <w:kern w:val="0"/>
                <w:sz w:val="32"/>
                <w:szCs w:val="32"/>
              </w:rPr>
              <w:t xml:space="preserve">    3.本人目前没有发热、咳嗽、乏力、胸闷等症状。</w:t>
            </w:r>
          </w:p>
          <w:p>
            <w:pPr>
              <w:widowControl/>
              <w:jc w:val="left"/>
              <w:rPr>
                <w:rFonts w:eastAsia="仿宋"/>
                <w:b/>
                <w:bCs/>
                <w:kern w:val="0"/>
                <w:sz w:val="32"/>
                <w:szCs w:val="32"/>
              </w:rPr>
            </w:pPr>
            <w:r>
              <w:rPr>
                <w:rFonts w:eastAsia="仿宋"/>
                <w:b/>
                <w:bCs/>
                <w:kern w:val="0"/>
                <w:sz w:val="32"/>
                <w:szCs w:val="32"/>
              </w:rPr>
              <w:t xml:space="preserve">    本人对提供的以上健康相关信息的真实性负责，如因信息不实引起疫情传播和扩散，愿承担由此带来的全部法律责任。</w:t>
            </w:r>
          </w:p>
          <w:p>
            <w:pPr>
              <w:widowControl/>
              <w:jc w:val="left"/>
              <w:rPr>
                <w:rFonts w:eastAsia="仿宋"/>
                <w:b/>
                <w:bCs/>
                <w:kern w:val="0"/>
                <w:sz w:val="32"/>
                <w:szCs w:val="32"/>
              </w:rPr>
            </w:pPr>
          </w:p>
          <w:p>
            <w:pPr>
              <w:widowControl/>
              <w:jc w:val="left"/>
              <w:rPr>
                <w:rFonts w:eastAsia="仿宋"/>
                <w:b/>
                <w:bCs/>
                <w:kern w:val="0"/>
                <w:sz w:val="32"/>
                <w:szCs w:val="32"/>
              </w:rPr>
            </w:pPr>
            <w:r>
              <w:rPr>
                <w:rFonts w:eastAsia="仿宋"/>
                <w:b/>
                <w:bCs/>
                <w:kern w:val="0"/>
                <w:sz w:val="32"/>
                <w:szCs w:val="32"/>
              </w:rPr>
              <w:t xml:space="preserve">                            </w:t>
            </w:r>
          </w:p>
          <w:p>
            <w:pPr>
              <w:widowControl/>
              <w:jc w:val="left"/>
              <w:rPr>
                <w:rFonts w:eastAsia="仿宋"/>
                <w:b/>
                <w:bCs/>
                <w:kern w:val="0"/>
                <w:sz w:val="32"/>
                <w:szCs w:val="32"/>
              </w:rPr>
            </w:pPr>
            <w:r>
              <w:rPr>
                <w:rFonts w:hint="eastAsia" w:eastAsia="仿宋"/>
                <w:b/>
                <w:bCs/>
                <w:kern w:val="0"/>
                <w:sz w:val="32"/>
                <w:szCs w:val="32"/>
              </w:rPr>
              <w:t xml:space="preserve">                              </w:t>
            </w:r>
            <w:r>
              <w:rPr>
                <w:rFonts w:eastAsia="仿宋"/>
                <w:b/>
                <w:bCs/>
                <w:kern w:val="0"/>
                <w:sz w:val="32"/>
                <w:szCs w:val="32"/>
              </w:rPr>
              <w:t xml:space="preserve">   承诺人：</w:t>
            </w:r>
          </w:p>
          <w:p>
            <w:pPr>
              <w:pStyle w:val="2"/>
            </w:pPr>
          </w:p>
          <w:p>
            <w:pPr>
              <w:widowControl/>
              <w:jc w:val="left"/>
              <w:rPr>
                <w:rFonts w:eastAsia="仿宋"/>
                <w:b/>
                <w:bCs/>
                <w:kern w:val="0"/>
                <w:sz w:val="32"/>
                <w:szCs w:val="32"/>
              </w:rPr>
            </w:pPr>
            <w:r>
              <w:rPr>
                <w:rFonts w:eastAsia="仿宋"/>
                <w:b/>
                <w:bCs/>
                <w:kern w:val="0"/>
                <w:sz w:val="32"/>
                <w:szCs w:val="32"/>
              </w:rPr>
              <w:t xml:space="preserve">                                   年  月  日</w:t>
            </w:r>
          </w:p>
        </w:tc>
      </w:tr>
      <w:tr>
        <w:tblPrEx>
          <w:tblCellMar>
            <w:top w:w="0" w:type="dxa"/>
            <w:left w:w="108" w:type="dxa"/>
            <w:bottom w:w="0" w:type="dxa"/>
            <w:right w:w="108" w:type="dxa"/>
          </w:tblCellMar>
        </w:tblPrEx>
        <w:trPr>
          <w:trHeight w:val="2025" w:hRule="atLeast"/>
        </w:trPr>
        <w:tc>
          <w:tcPr>
            <w:tcW w:w="8946" w:type="dxa"/>
            <w:gridSpan w:val="4"/>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
                <w:b/>
                <w:bCs/>
                <w:kern w:val="0"/>
                <w:sz w:val="32"/>
                <w:szCs w:val="32"/>
              </w:rPr>
            </w:pPr>
          </w:p>
        </w:tc>
      </w:tr>
      <w:tr>
        <w:tblPrEx>
          <w:tblCellMar>
            <w:top w:w="0" w:type="dxa"/>
            <w:left w:w="108" w:type="dxa"/>
            <w:bottom w:w="0" w:type="dxa"/>
            <w:right w:w="108" w:type="dxa"/>
          </w:tblCellMar>
        </w:tblPrEx>
        <w:trPr>
          <w:trHeight w:val="2835" w:hRule="atLeast"/>
        </w:trPr>
        <w:tc>
          <w:tcPr>
            <w:tcW w:w="8946" w:type="dxa"/>
            <w:gridSpan w:val="4"/>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
                <w:b/>
                <w:bCs/>
                <w:kern w:val="0"/>
                <w:sz w:val="32"/>
                <w:szCs w:val="32"/>
              </w:rPr>
            </w:pPr>
          </w:p>
        </w:tc>
      </w:tr>
      <w:tr>
        <w:tblPrEx>
          <w:tblCellMar>
            <w:top w:w="0" w:type="dxa"/>
            <w:left w:w="108" w:type="dxa"/>
            <w:bottom w:w="0" w:type="dxa"/>
            <w:right w:w="108" w:type="dxa"/>
          </w:tblCellMar>
        </w:tblPrEx>
        <w:trPr>
          <w:trHeight w:val="624" w:hRule="atLeast"/>
        </w:trPr>
        <w:tc>
          <w:tcPr>
            <w:tcW w:w="8946" w:type="dxa"/>
            <w:gridSpan w:val="4"/>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
                <w:b/>
                <w:bCs/>
                <w:kern w:val="0"/>
                <w:sz w:val="32"/>
                <w:szCs w:val="32"/>
              </w:rPr>
            </w:pPr>
          </w:p>
        </w:tc>
      </w:tr>
    </w:tbl>
    <w:p>
      <w:pPr>
        <w:widowControl/>
        <w:shd w:val="clear" w:color="auto" w:fill="FFFFFF"/>
        <w:jc w:val="left"/>
        <w:rPr>
          <w:rFonts w:eastAsia="仿宋"/>
          <w:b/>
          <w:bCs/>
          <w:kern w:val="0"/>
          <w:szCs w:val="21"/>
        </w:rPr>
      </w:pPr>
      <w:r>
        <w:rPr>
          <w:rFonts w:eastAsia="仿宋"/>
          <w:b/>
          <w:bCs/>
          <w:kern w:val="0"/>
          <w:szCs w:val="21"/>
        </w:rPr>
        <w:t>说明：</w:t>
      </w:r>
    </w:p>
    <w:p>
      <w:pPr>
        <w:widowControl/>
        <w:numPr>
          <w:ilvl w:val="0"/>
          <w:numId w:val="1"/>
        </w:numPr>
        <w:shd w:val="clear" w:color="auto" w:fill="FFFFFF"/>
        <w:jc w:val="left"/>
        <w:rPr>
          <w:rFonts w:eastAsia="仿宋"/>
          <w:b/>
          <w:bCs/>
          <w:kern w:val="0"/>
          <w:szCs w:val="21"/>
        </w:rPr>
      </w:pPr>
      <w:r>
        <w:rPr>
          <w:rFonts w:eastAsia="仿宋"/>
          <w:b/>
          <w:bCs/>
          <w:kern w:val="0"/>
          <w:szCs w:val="21"/>
        </w:rPr>
        <w:t>各地疫情风险等级可在国家政务服务平台查询。</w:t>
      </w:r>
    </w:p>
    <w:p>
      <w:pPr>
        <w:widowControl/>
        <w:numPr>
          <w:ilvl w:val="0"/>
          <w:numId w:val="1"/>
        </w:numPr>
        <w:shd w:val="clear" w:color="auto" w:fill="FFFFFF"/>
        <w:jc w:val="left"/>
        <w:rPr>
          <w:rFonts w:eastAsia="仿宋"/>
          <w:b/>
          <w:bCs/>
          <w:kern w:val="0"/>
          <w:szCs w:val="21"/>
        </w:rPr>
      </w:pPr>
      <w:r>
        <w:rPr>
          <w:rFonts w:eastAsia="仿宋"/>
          <w:b/>
          <w:bCs/>
          <w:kern w:val="0"/>
          <w:szCs w:val="21"/>
        </w:rPr>
        <w:t>法律责任：根据《刑法》第三百三十条规定：拒绝执行卫生防疫机构依照传染病防治法提出的预防、控制措施的，引起甲类传染病传播或者有传播严重危险的，处三年以下有期徒刑或者拘役；后果特别严重的，处三年以上七年以下有期徒刑。</w:t>
      </w:r>
    </w:p>
    <w:p>
      <w:pPr>
        <w:widowControl/>
        <w:shd w:val="clear" w:color="auto" w:fill="FFFFFF"/>
        <w:ind w:left="105"/>
        <w:jc w:val="left"/>
        <w:rPr>
          <w:rFonts w:eastAsia="方正仿宋_GBK"/>
          <w:b/>
          <w:color w:val="333333"/>
          <w:kern w:val="0"/>
          <w:sz w:val="32"/>
          <w:szCs w:val="32"/>
          <w:shd w:val="clear" w:color="auto" w:fill="FFFFFF"/>
        </w:rPr>
      </w:pPr>
      <w:r>
        <w:rPr>
          <w:rFonts w:eastAsia="仿宋"/>
          <w:b/>
          <w:bCs/>
          <w:kern w:val="0"/>
          <w:szCs w:val="21"/>
        </w:rPr>
        <w:t>3.承诺书落款时间应为笔试或面试当日。</w:t>
      </w:r>
    </w:p>
    <w:p/>
    <w:p/>
    <w:p>
      <w:pPr>
        <w:pStyle w:val="2"/>
        <w:rPr>
          <w:rFonts w:ascii="Times New Roman" w:hAnsi="Times New Roman"/>
        </w:rPr>
      </w:pPr>
    </w:p>
    <w:p>
      <w:pPr>
        <w:spacing w:line="340" w:lineRule="exact"/>
        <w:ind w:firstLine="421" w:firstLineChars="200"/>
        <w:rPr>
          <w:rFonts w:eastAsia="方正仿宋简体"/>
          <w:b/>
          <w:szCs w:val="21"/>
        </w:rPr>
      </w:pPr>
    </w:p>
    <w:p>
      <w:bookmarkStart w:id="0" w:name="_GoBack"/>
      <w:bookmarkEnd w:id="0"/>
    </w:p>
    <w:sectPr>
      <w:footerReference r:id="rId3" w:type="default"/>
      <w:pgSz w:w="11906" w:h="16838"/>
      <w:pgMar w:top="1418" w:right="1588" w:bottom="1361" w:left="158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简体">
    <w:altName w:val="方正仿宋_GBK"/>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15</w:t>
    </w:r>
    <w:r>
      <w:rPr>
        <w:sz w:val="24"/>
        <w:szCs w:val="24"/>
      </w:rPr>
      <w:fldChar w:fldCharType="end"/>
    </w:r>
  </w:p>
  <w:p>
    <w:pPr>
      <w:pStyle w:val="2"/>
      <w:rPr>
        <w:sz w:val="24"/>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DF5B6"/>
    <w:multiLevelType w:val="singleLevel"/>
    <w:tmpl w:val="B9BDF5B6"/>
    <w:lvl w:ilvl="0" w:tentative="0">
      <w:start w:val="1"/>
      <w:numFmt w:val="decimal"/>
      <w:lvlText w:val="%1."/>
      <w:lvlJc w:val="left"/>
      <w:pPr>
        <w:tabs>
          <w:tab w:val="left" w:pos="312"/>
        </w:tabs>
        <w:ind w:left="105"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9B8AEB"/>
    <w:rsid w:val="D7EFC36A"/>
    <w:rsid w:val="F79B8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0"/>
    <w:pPr>
      <w:tabs>
        <w:tab w:val="center" w:pos="4153"/>
        <w:tab w:val="right" w:pos="8306"/>
      </w:tabs>
      <w:snapToGrid w:val="0"/>
      <w:jc w:val="left"/>
    </w:pPr>
    <w:rPr>
      <w:rFonts w:ascii="Calibri" w:hAnsi="Calibri"/>
      <w:kern w:val="0"/>
      <w:sz w:val="18"/>
      <w:szCs w:val="18"/>
    </w:rPr>
  </w:style>
  <w:style w:type="table" w:styleId="4">
    <w:name w:val="Table Grid"/>
    <w:basedOn w:val="3"/>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2022-09-29T09:50:00Z</dcterms:created>
  <dc:creator>user</dc:creator>
  <cp:lastModifiedBy>user</cp:lastModifiedBy>
  <dcterms:modified xsi:type="dcterms:W3CDTF">2022-09-29T09:50:43Z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2052-11.8.2.1117</vt:lpwstr>
  </property>
  <property fmtid="{D5CDD505-2E9C-101B-9397-08002B2CF9AE}" pid="3" name="ICV">
    <vt:lpwstr>F5D3CC9E2E1B9393D2F93463158767E3</vt:lpwstr>
  </property>
</Properties>
</file>