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777" w:tblpY="86"/>
        <w:tblOverlap w:val="never"/>
        <w:tblW w:w="817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6"/>
        <w:gridCol w:w="693"/>
        <w:gridCol w:w="713"/>
        <w:gridCol w:w="747"/>
        <w:gridCol w:w="1546"/>
        <w:gridCol w:w="1760"/>
        <w:gridCol w:w="1187"/>
        <w:gridCol w:w="6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</w:trPr>
        <w:tc>
          <w:tcPr>
            <w:tcW w:w="8171" w:type="dxa"/>
            <w:gridSpan w:val="8"/>
            <w:noWrap w:val="0"/>
            <w:vAlign w:val="center"/>
          </w:tcPr>
          <w:p>
            <w:pPr>
              <w:spacing w:line="620" w:lineRule="exact"/>
              <w:jc w:val="left"/>
              <w:rPr>
                <w:rFonts w:hint="eastAsia" w:ascii="黑体" w:hAnsi="黑体" w:eastAsia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z w:val="32"/>
                <w:szCs w:val="32"/>
                <w:lang w:val="en-US" w:eastAsia="zh-CN"/>
              </w:rPr>
              <w:t>附件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color w:val="auto"/>
                <w:sz w:val="32"/>
                <w:szCs w:val="32"/>
              </w:rPr>
              <w:t>2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620" w:lineRule="exact"/>
              <w:jc w:val="center"/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Times New Roman" w:hAnsi="Times New Roman" w:eastAsia="方正小标宋简体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w w:val="100"/>
                <w:sz w:val="44"/>
                <w:szCs w:val="44"/>
                <w:shd w:val="clear" w:fill="FFFFFF"/>
                <w:lang w:eastAsia="zh-CN"/>
              </w:rPr>
              <w:t>铜仁职业技术学院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2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4"/>
                <w:szCs w:val="44"/>
                <w:lang w:bidi="ar"/>
              </w:rPr>
              <w:t>年绿色通道招聘</w:t>
            </w:r>
          </w:p>
          <w:p>
            <w:pPr>
              <w:spacing w:line="62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kern w:val="0"/>
                <w:sz w:val="44"/>
                <w:szCs w:val="44"/>
                <w:lang w:bidi="ar"/>
              </w:rPr>
              <w:t>工作人员职位及资格条件一览表</w:t>
            </w:r>
          </w:p>
          <w:p>
            <w:pPr>
              <w:spacing w:line="62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40"/>
                <w:szCs w:val="40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单位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职位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计划数</w:t>
            </w:r>
          </w:p>
        </w:tc>
        <w:tc>
          <w:tcPr>
            <w:tcW w:w="33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 xml:space="preserve">报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 w:bidi="ar"/>
              </w:rPr>
              <w:t>聘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 xml:space="preserve">   条   件</w:t>
            </w:r>
          </w:p>
        </w:tc>
        <w:tc>
          <w:tcPr>
            <w:tcW w:w="11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其他资格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条件及说明</w:t>
            </w:r>
          </w:p>
        </w:tc>
        <w:tc>
          <w:tcPr>
            <w:tcW w:w="6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8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学历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lang w:bidi="ar"/>
              </w:rPr>
              <w:t>专 业</w:t>
            </w:r>
          </w:p>
        </w:tc>
        <w:tc>
          <w:tcPr>
            <w:tcW w:w="1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3" w:hRule="atLeast"/>
        </w:trPr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铜仁职业技术学院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val="en-US" w:eastAsia="zh-CN"/>
              </w:rPr>
              <w:t>01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管理岗位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8"/>
                <w:szCs w:val="28"/>
                <w:lang w:eastAsia="zh-CN" w:bidi="ar"/>
              </w:rPr>
              <w:t>大学专科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8"/>
                <w:szCs w:val="28"/>
                <w:lang w:bidi="ar"/>
              </w:rPr>
              <w:t>及以上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公共管理类、畜牧兽医类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8"/>
                <w:szCs w:val="28"/>
              </w:rPr>
              <w:t>博士配偶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宋体" w:eastAsia="仿宋_GB2312" w:cs="仿宋_GB2312"/>
                <w:color w:val="auto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hMWFkMTYxZmU5M2EwM2UxYmJhNzE4OGQ1ZjFlNjgifQ=="/>
  </w:docVars>
  <w:rsids>
    <w:rsidRoot w:val="079E4F82"/>
    <w:rsid w:val="079E4F82"/>
    <w:rsid w:val="083E74C9"/>
    <w:rsid w:val="2CB96E55"/>
    <w:rsid w:val="418E0DCA"/>
    <w:rsid w:val="4BA84D67"/>
    <w:rsid w:val="57F3B1EF"/>
    <w:rsid w:val="593B20D2"/>
    <w:rsid w:val="7ED5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paragraph" w:styleId="4">
    <w:name w:val="Body Text Indent 2"/>
    <w:basedOn w:val="1"/>
    <w:next w:val="5"/>
    <w:qFormat/>
    <w:uiPriority w:val="99"/>
    <w:pPr>
      <w:ind w:firstLine="630"/>
    </w:pPr>
    <w:rPr>
      <w:rFonts w:ascii="Times New Roman" w:hAnsi="Times New Roman" w:eastAsia="宋体" w:cs="Times New Roman"/>
      <w:b/>
      <w:bCs/>
    </w:rPr>
  </w:style>
  <w:style w:type="paragraph" w:styleId="5">
    <w:name w:val="Body Text Indent 3"/>
    <w:qFormat/>
    <w:uiPriority w:val="99"/>
    <w:pPr>
      <w:widowControl w:val="0"/>
      <w:ind w:left="200" w:leftChars="200"/>
      <w:jc w:val="both"/>
    </w:pPr>
    <w:rPr>
      <w:rFonts w:ascii="Calibri" w:hAnsi="Calibri" w:eastAsia="宋体" w:cs="Times New Roman"/>
      <w:kern w:val="2"/>
      <w:sz w:val="1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109</Characters>
  <Lines>0</Lines>
  <Paragraphs>0</Paragraphs>
  <TotalTime>1</TotalTime>
  <ScaleCrop>false</ScaleCrop>
  <LinksUpToDate>false</LinksUpToDate>
  <CharactersWithSpaces>119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2021-12-03T16:31:00Z</dcterms:created>
  <dc:creator>Administrator</dc:creator>
  <cp:lastModifiedBy>ysgz</cp:lastModifiedBy>
  <cp:lastPrinted>2022-09-29T17:09:00Z</cp:lastPrinted>
  <dcterms:modified xsi:type="dcterms:W3CDTF">2022-09-29T17:39:00Z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32A0EF95A0B64B899A6B0E0E38A8B16D</vt:lpwstr>
  </property>
</Properties>
</file>