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jc w:val="center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Hans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Hans"/>
        </w:rPr>
        <w:t>笔试须知及考场规则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360" w:lineRule="auto"/>
        <w:ind w:firstLine="480" w:firstLineChars="200"/>
        <w:jc w:val="left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提醒：请务必仔细阅读笔试须知中的每一条，较线下笔试，线上笔试要求更为严格，请谨慎对待！另需注意，笔试</w:t>
      </w:r>
      <w:r>
        <w:rPr>
          <w:rFonts w:hint="default" w:ascii="宋体" w:hAnsi="宋体" w:eastAsia="宋体" w:cs="宋体"/>
          <w:b/>
          <w:bCs/>
          <w:color w:val="auto"/>
          <w:sz w:val="24"/>
          <w:szCs w:val="24"/>
          <w:lang w:eastAsia="zh-CN"/>
        </w:rPr>
        <w:t>模拟考试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必须由本人完成，</w:t>
      </w:r>
      <w:r>
        <w:rPr>
          <w:rFonts w:hint="default" w:ascii="宋体" w:hAnsi="宋体" w:eastAsia="宋体" w:cs="宋体"/>
          <w:b/>
          <w:bCs/>
          <w:color w:val="auto"/>
          <w:sz w:val="24"/>
          <w:szCs w:val="24"/>
          <w:lang w:eastAsia="zh-CN"/>
        </w:rPr>
        <w:t>模拟考试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的设备及考场环境须与正式考试时的保持一致，切勿随意更换设备和环境！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183" w:firstLine="480" w:firstLineChars="200"/>
        <w:jc w:val="left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24" w:firstLineChars="200"/>
        <w:jc w:val="left"/>
        <w:outlineLvl w:val="9"/>
        <w:rPr>
          <w:rFonts w:hint="eastAsia" w:ascii="宋体" w:hAnsi="宋体" w:eastAsia="宋体" w:cs="宋体"/>
          <w:b/>
          <w:bCs/>
          <w:color w:val="auto"/>
          <w:spacing w:val="9"/>
          <w:positio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pacing w:val="11"/>
          <w:position w:val="2"/>
          <w:sz w:val="24"/>
          <w:szCs w:val="24"/>
          <w:lang w:val="en-US" w:eastAsia="zh-Hans"/>
        </w:rPr>
        <w:t>线上笔试</w:t>
      </w:r>
      <w:r>
        <w:rPr>
          <w:rFonts w:hint="eastAsia" w:ascii="宋体" w:hAnsi="宋体" w:eastAsia="宋体" w:cs="宋体"/>
          <w:b/>
          <w:bCs/>
          <w:color w:val="auto"/>
          <w:spacing w:val="9"/>
          <w:position w:val="2"/>
          <w:sz w:val="24"/>
          <w:szCs w:val="24"/>
        </w:rPr>
        <w:t>所需软硬件设备及环境要求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" w:right="202" w:firstLine="516" w:firstLineChars="200"/>
        <w:jc w:val="left"/>
        <w:outlineLvl w:val="9"/>
        <w:rPr>
          <w:rFonts w:hint="eastAsia" w:ascii="宋体" w:hAnsi="宋体" w:eastAsia="宋体" w:cs="宋体"/>
          <w:color w:val="auto"/>
          <w:spacing w:val="9"/>
          <w:position w:val="2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9"/>
          <w:position w:val="2"/>
          <w:sz w:val="24"/>
          <w:szCs w:val="24"/>
        </w:rPr>
        <w:t>1</w:t>
      </w:r>
      <w:r>
        <w:rPr>
          <w:rFonts w:hint="eastAsia" w:ascii="宋体" w:hAnsi="宋体" w:eastAsia="宋体" w:cs="宋体"/>
          <w:color w:val="auto"/>
          <w:spacing w:val="9"/>
          <w:position w:val="2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</w:rPr>
        <w:t>考生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lang w:val="en-US" w:eastAsia="zh-Hans"/>
        </w:rPr>
        <w:t>需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</w:rPr>
        <w:t>双机位参加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lang w:val="en-US" w:eastAsia="zh-Hans"/>
        </w:rPr>
        <w:t>线上笔试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</w:rPr>
        <w:t>需要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</w:rPr>
        <w:t xml:space="preserve"> 2 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</w:rPr>
        <w:t>部带摄像头的设备（手机1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lang w:val="en-US" w:eastAsia="zh-Hans"/>
        </w:rPr>
        <w:t>部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</w:rPr>
        <w:t>台式电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>脑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</w:rPr>
        <w:t>或笔记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</w:rPr>
        <w:t>本电脑1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lang w:val="en-US" w:eastAsia="zh-Hans"/>
        </w:rPr>
        <w:t>台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lang w:eastAsia="zh-Hans"/>
        </w:rPr>
        <w:t>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" w:firstLine="500" w:firstLineChars="200"/>
        <w:jc w:val="left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>2、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lang w:val="en-US" w:eastAsia="zh-Hans"/>
        </w:rPr>
        <w:t>线上笔试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>设备（主机位）应为笔记本电脑、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</w:rPr>
        <w:t>台式电脑（带有摄像头和麦克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  <w:lang w:val="en-US" w:eastAsia="zh-Hans"/>
        </w:rPr>
        <w:t>及音响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Hans"/>
        </w:rPr>
        <w:t>；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从正面拍摄,全程清晰显示考生面部及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  <w:lang w:val="en-US" w:eastAsia="zh-Hans"/>
        </w:rPr>
        <w:t>上半身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图像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99" w:rightChars="0" w:firstLine="488" w:firstLineChars="200"/>
        <w:jc w:val="left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szCs w:val="24"/>
        </w:rPr>
        <w:t>3</w:t>
      </w:r>
      <w:r>
        <w:rPr>
          <w:rFonts w:hint="eastAsia" w:ascii="宋体" w:hAnsi="宋体" w:eastAsia="宋体" w:cs="宋体"/>
          <w:color w:val="auto"/>
          <w:spacing w:val="2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auto"/>
          <w:spacing w:val="2"/>
          <w:sz w:val="24"/>
          <w:szCs w:val="24"/>
        </w:rPr>
        <w:t>监控</w:t>
      </w:r>
      <w:r>
        <w:rPr>
          <w:rFonts w:hint="eastAsia" w:ascii="宋体" w:hAnsi="宋体" w:eastAsia="宋体" w:cs="宋体"/>
          <w:color w:val="auto"/>
          <w:spacing w:val="2"/>
          <w:sz w:val="24"/>
          <w:szCs w:val="24"/>
          <w:lang w:val="en-US" w:eastAsia="zh-Hans"/>
        </w:rPr>
        <w:t>笔试</w:t>
      </w:r>
      <w:r>
        <w:rPr>
          <w:rFonts w:hint="eastAsia" w:ascii="宋体" w:hAnsi="宋体" w:eastAsia="宋体" w:cs="宋体"/>
          <w:color w:val="auto"/>
          <w:spacing w:val="2"/>
          <w:sz w:val="24"/>
          <w:szCs w:val="24"/>
        </w:rPr>
        <w:t>环境的设备（</w:t>
      </w:r>
      <w:r>
        <w:rPr>
          <w:rFonts w:hint="eastAsia" w:ascii="宋体" w:hAnsi="宋体" w:eastAsia="宋体" w:cs="宋体"/>
          <w:color w:val="auto"/>
          <w:spacing w:val="2"/>
          <w:sz w:val="24"/>
          <w:szCs w:val="24"/>
          <w:lang w:val="en-US" w:eastAsia="zh-Hans"/>
        </w:rPr>
        <w:t>第二视角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</w:rPr>
        <w:t>）</w:t>
      </w:r>
      <w:r>
        <w:rPr>
          <w:rFonts w:hint="eastAsia" w:ascii="宋体" w:hAnsi="宋体" w:eastAsia="宋体" w:cs="宋体"/>
          <w:color w:val="auto"/>
          <w:spacing w:val="2"/>
          <w:sz w:val="24"/>
          <w:szCs w:val="24"/>
        </w:rPr>
        <w:t xml:space="preserve">为 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</w:rPr>
        <w:t>1</w:t>
      </w:r>
      <w:r>
        <w:rPr>
          <w:rFonts w:hint="eastAsia" w:ascii="宋体" w:hAnsi="宋体" w:eastAsia="宋体" w:cs="宋体"/>
          <w:color w:val="auto"/>
          <w:spacing w:val="2"/>
          <w:sz w:val="24"/>
          <w:szCs w:val="24"/>
        </w:rPr>
        <w:t xml:space="preserve"> 部手机（须有摄像头），从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</w:rPr>
        <w:t>考生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lang w:val="en-US" w:eastAsia="zh-Hans"/>
        </w:rPr>
        <w:t>斜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后方约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>45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度角位置拍摄</w:t>
      </w:r>
      <w:r>
        <w:rPr>
          <w:rFonts w:hint="eastAsia" w:ascii="宋体" w:hAnsi="宋体" w:eastAsia="宋体" w:cs="宋体"/>
          <w:color w:val="auto"/>
          <w:spacing w:val="11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确保从身后完整拍摄到考生和主机位屏幕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  <w:lang w:val="en-US" w:eastAsia="zh-Hans"/>
        </w:rPr>
        <w:t>及桌面、还有双手；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</w:rPr>
        <w:t>建议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</w:rPr>
        <w:t>1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</w:rPr>
        <w:t>部手机就可以了</w:t>
      </w:r>
      <w:r>
        <w:rPr>
          <w:rFonts w:hint="eastAsia" w:ascii="宋体" w:hAnsi="宋体" w:eastAsia="宋体" w:cs="宋体"/>
          <w:color w:val="auto"/>
          <w:spacing w:val="8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</w:rPr>
        <w:t>但是要固定手机</w:t>
      </w:r>
      <w:r>
        <w:rPr>
          <w:rFonts w:hint="eastAsia" w:ascii="宋体" w:hAnsi="宋体" w:eastAsia="宋体" w:cs="宋体"/>
          <w:color w:val="auto"/>
          <w:spacing w:val="8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</w:rPr>
        <w:t>建议购买一个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</w:rPr>
        <w:t>简单的三脚架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lang w:eastAsia="zh-Hans"/>
        </w:rPr>
        <w:t>（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lang w:val="en-US" w:eastAsia="zh-Hans"/>
        </w:rPr>
        <w:t>避免因为手机摆放不符合要求取消笔试成绩）</w:t>
      </w:r>
      <w:r>
        <w:rPr>
          <w:rFonts w:hint="eastAsia" w:ascii="宋体" w:hAnsi="宋体" w:eastAsia="宋体" w:cs="宋体"/>
          <w:color w:val="auto"/>
          <w:spacing w:val="8"/>
          <w:sz w:val="24"/>
          <w:szCs w:val="24"/>
        </w:rPr>
        <w:t>。</w:t>
      </w:r>
      <w:r>
        <w:rPr>
          <w:rFonts w:hint="eastAsia" w:ascii="宋体" w:hAnsi="宋体" w:eastAsia="宋体" w:cs="宋体"/>
          <w:color w:val="auto"/>
          <w:spacing w:val="8"/>
          <w:sz w:val="24"/>
          <w:szCs w:val="24"/>
          <w:lang w:val="en-US" w:eastAsia="zh-Hans"/>
        </w:rPr>
        <w:t>手机摆放要求如下图：</w:t>
      </w:r>
      <w:r>
        <w:rPr>
          <w:rFonts w:hint="eastAsia" w:ascii="宋体" w:hAnsi="宋体" w:eastAsia="宋体" w:cs="宋体"/>
          <w:color w:val="auto"/>
          <w:spacing w:val="8"/>
          <w:sz w:val="24"/>
          <w:szCs w:val="24"/>
          <w:lang w:eastAsia="zh-Hans"/>
        </w:rPr>
        <w:t xml:space="preserve">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99" w:rightChars="0" w:firstLine="512" w:firstLineChars="200"/>
        <w:jc w:val="left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8"/>
          <w:sz w:val="24"/>
          <w:szCs w:val="24"/>
          <w:lang w:eastAsia="zh-Hans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drawing>
          <wp:inline distT="0" distB="0" distL="114300" distR="114300">
            <wp:extent cx="4032250" cy="4563110"/>
            <wp:effectExtent l="0" t="0" r="6350" b="889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32250" cy="4563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04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6"/>
          <w:sz w:val="24"/>
          <w:szCs w:val="24"/>
        </w:rPr>
        <w:t>确保有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>线宽带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</w:rPr>
        <w:t>wifi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</w:rPr>
        <w:t>4G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>网络等两种以上网络条件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>网络良好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>能满足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lang w:val="en-US" w:eastAsia="zh-Hans"/>
        </w:rPr>
        <w:t>考试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>要求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lang w:eastAsia="zh-Hans"/>
        </w:rPr>
        <w:t>；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>宽带网速建议在</w:t>
      </w:r>
      <w:r>
        <w:rPr>
          <w:rFonts w:hint="default" w:ascii="宋体" w:hAnsi="宋体" w:eastAsia="宋体" w:cs="宋体"/>
          <w:color w:val="auto"/>
          <w:spacing w:val="5"/>
          <w:sz w:val="24"/>
          <w:szCs w:val="24"/>
        </w:rPr>
        <w:t>50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>M以上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lang w:eastAsia="zh-CN"/>
        </w:rPr>
        <w:t>，并保持电脑和手机电量充足。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61" w:firstLine="524" w:firstLineChars="200"/>
        <w:jc w:val="left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11"/>
          <w:sz w:val="24"/>
          <w:szCs w:val="24"/>
        </w:rPr>
        <w:t>5、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考生应当选择独立</w:t>
      </w:r>
      <w:r>
        <w:rPr>
          <w:rFonts w:hint="eastAsia" w:ascii="宋体" w:hAnsi="宋体" w:eastAsia="宋体" w:cs="宋体"/>
          <w:color w:val="auto"/>
          <w:spacing w:val="11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可封闭的空间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灯光明亮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确保安静整洁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lang w:val="en-US" w:eastAsia="zh-Hans"/>
        </w:rPr>
        <w:t>笔试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期间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</w:rPr>
        <w:t>严禁他人进入考试独立空间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</w:rPr>
        <w:t>。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</w:rPr>
        <w:t>除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lang w:val="en-US" w:eastAsia="zh-Hans"/>
        </w:rPr>
        <w:t>笔试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</w:rPr>
        <w:t>要求的设备和物品外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  <w:lang w:val="en-US" w:eastAsia="zh-Hans"/>
        </w:rPr>
        <w:t>笔试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</w:rPr>
        <w:t>场所考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>生座位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2"/>
          <w:sz w:val="24"/>
          <w:szCs w:val="24"/>
        </w:rPr>
        <w:t>1.5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米范围内不得存放任何书刊</w:t>
      </w:r>
      <w:r>
        <w:rPr>
          <w:rFonts w:hint="eastAsia" w:ascii="宋体" w:hAnsi="宋体" w:eastAsia="宋体" w:cs="宋体"/>
          <w:color w:val="auto"/>
          <w:spacing w:val="11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资料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电子设备等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24" w:firstLineChars="200"/>
        <w:jc w:val="left"/>
        <w:outlineLvl w:val="9"/>
        <w:rPr>
          <w:rFonts w:hint="eastAsia" w:ascii="宋体" w:hAnsi="宋体" w:eastAsia="宋体" w:cs="宋体"/>
          <w:color w:val="auto"/>
          <w:spacing w:val="11"/>
          <w:position w:val="1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11"/>
          <w:position w:val="1"/>
          <w:sz w:val="24"/>
          <w:szCs w:val="24"/>
        </w:rPr>
        <w:t>6、</w:t>
      </w:r>
      <w:r>
        <w:rPr>
          <w:rFonts w:hint="eastAsia" w:ascii="宋体" w:hAnsi="宋体" w:eastAsia="宋体" w:cs="宋体"/>
          <w:color w:val="auto"/>
          <w:spacing w:val="11"/>
          <w:position w:val="1"/>
          <w:sz w:val="24"/>
          <w:szCs w:val="24"/>
          <w:lang w:val="en-US" w:eastAsia="zh-Hans"/>
        </w:rPr>
        <w:t>笔试</w:t>
      </w:r>
      <w:r>
        <w:rPr>
          <w:rFonts w:hint="eastAsia" w:ascii="宋体" w:hAnsi="宋体" w:eastAsia="宋体" w:cs="宋体"/>
          <w:color w:val="auto"/>
          <w:spacing w:val="9"/>
          <w:position w:val="1"/>
          <w:sz w:val="24"/>
          <w:szCs w:val="24"/>
        </w:rPr>
        <w:t>期间</w:t>
      </w:r>
      <w:r>
        <w:rPr>
          <w:rFonts w:hint="eastAsia" w:ascii="宋体" w:hAnsi="宋体" w:eastAsia="宋体" w:cs="宋体"/>
          <w:color w:val="auto"/>
          <w:spacing w:val="11"/>
          <w:position w:val="1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pacing w:val="9"/>
          <w:position w:val="1"/>
          <w:sz w:val="24"/>
          <w:szCs w:val="24"/>
        </w:rPr>
        <w:t>全程录音录</w:t>
      </w:r>
      <w:r>
        <w:rPr>
          <w:rFonts w:hint="eastAsia" w:ascii="宋体" w:hAnsi="宋体" w:eastAsia="宋体" w:cs="宋体"/>
          <w:color w:val="auto"/>
          <w:spacing w:val="8"/>
          <w:position w:val="1"/>
          <w:sz w:val="24"/>
          <w:szCs w:val="24"/>
        </w:rPr>
        <w:t>像</w:t>
      </w:r>
      <w:r>
        <w:rPr>
          <w:rFonts w:hint="eastAsia" w:ascii="宋体" w:hAnsi="宋体" w:eastAsia="宋体" w:cs="宋体"/>
          <w:color w:val="auto"/>
          <w:spacing w:val="11"/>
          <w:position w:val="1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pacing w:val="8"/>
          <w:position w:val="1"/>
          <w:sz w:val="24"/>
          <w:szCs w:val="24"/>
        </w:rPr>
        <w:t>请勿查看任何资料</w:t>
      </w:r>
      <w:r>
        <w:rPr>
          <w:rFonts w:hint="eastAsia" w:ascii="宋体" w:hAnsi="宋体" w:eastAsia="宋体" w:cs="宋体"/>
          <w:color w:val="auto"/>
          <w:spacing w:val="11"/>
          <w:position w:val="1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16" w:firstLineChars="200"/>
        <w:jc w:val="left"/>
        <w:outlineLvl w:val="9"/>
        <w:rPr>
          <w:rFonts w:hint="eastAsia" w:ascii="宋体" w:hAnsi="宋体" w:eastAsia="宋体" w:cs="宋体"/>
          <w:color w:val="auto"/>
          <w:spacing w:val="9"/>
          <w:position w:val="1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pacing w:val="9"/>
          <w:position w:val="1"/>
          <w:sz w:val="24"/>
          <w:szCs w:val="24"/>
        </w:rPr>
        <w:t>7</w:t>
      </w:r>
      <w:r>
        <w:rPr>
          <w:rFonts w:hint="eastAsia" w:ascii="宋体" w:hAnsi="宋体" w:eastAsia="宋体" w:cs="宋体"/>
          <w:color w:val="auto"/>
          <w:spacing w:val="9"/>
          <w:position w:val="1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auto"/>
          <w:spacing w:val="9"/>
          <w:position w:val="1"/>
          <w:sz w:val="24"/>
          <w:szCs w:val="24"/>
        </w:rPr>
        <w:t>为确保笔试系统稳定，</w:t>
      </w:r>
      <w:r>
        <w:rPr>
          <w:rFonts w:hint="eastAsia" w:ascii="宋体" w:hAnsi="宋体" w:eastAsia="宋体" w:cs="宋体"/>
          <w:color w:val="auto"/>
          <w:spacing w:val="9"/>
          <w:position w:val="1"/>
          <w:sz w:val="24"/>
          <w:szCs w:val="24"/>
          <w:lang w:eastAsia="zh-CN"/>
        </w:rPr>
        <w:t>作答时电脑端</w:t>
      </w:r>
      <w:r>
        <w:rPr>
          <w:rFonts w:hint="eastAsia" w:ascii="宋体" w:hAnsi="宋体" w:eastAsia="宋体" w:cs="宋体"/>
          <w:color w:val="auto"/>
          <w:spacing w:val="9"/>
          <w:position w:val="1"/>
          <w:sz w:val="24"/>
          <w:szCs w:val="24"/>
        </w:rPr>
        <w:t>请使用360极速</w:t>
      </w:r>
      <w:r>
        <w:rPr>
          <w:rFonts w:hint="eastAsia" w:ascii="宋体" w:hAnsi="宋体" w:eastAsia="宋体" w:cs="宋体"/>
          <w:color w:val="auto"/>
          <w:spacing w:val="9"/>
          <w:position w:val="1"/>
          <w:sz w:val="24"/>
          <w:szCs w:val="24"/>
          <w:lang w:eastAsia="zh-CN"/>
        </w:rPr>
        <w:t>浏览器</w:t>
      </w:r>
      <w:r>
        <w:rPr>
          <w:rFonts w:hint="eastAsia" w:ascii="宋体" w:hAnsi="宋体" w:eastAsia="宋体" w:cs="宋体"/>
          <w:color w:val="auto"/>
          <w:spacing w:val="9"/>
          <w:position w:val="1"/>
          <w:sz w:val="24"/>
          <w:szCs w:val="24"/>
        </w:rPr>
        <w:t>或谷歌浏览器</w:t>
      </w:r>
      <w:r>
        <w:rPr>
          <w:rFonts w:hint="eastAsia" w:ascii="宋体" w:hAnsi="宋体" w:eastAsia="宋体" w:cs="宋体"/>
          <w:color w:val="auto"/>
          <w:spacing w:val="9"/>
          <w:position w:val="1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pacing w:val="9"/>
          <w:position w:val="1"/>
          <w:sz w:val="24"/>
          <w:szCs w:val="24"/>
          <w:lang w:val="en-US" w:eastAsia="zh-Hans"/>
        </w:rPr>
        <w:t>具体</w:t>
      </w:r>
      <w:r>
        <w:rPr>
          <w:rFonts w:hint="eastAsia" w:ascii="宋体" w:hAnsi="宋体" w:eastAsia="宋体" w:cs="宋体"/>
          <w:color w:val="auto"/>
          <w:spacing w:val="9"/>
          <w:position w:val="1"/>
          <w:sz w:val="24"/>
          <w:szCs w:val="24"/>
          <w:lang w:val="en-US" w:eastAsia="zh-CN"/>
        </w:rPr>
        <w:t>步骤可参照：《线上考试操作流程》</w:t>
      </w:r>
      <w:r>
        <w:rPr>
          <w:rFonts w:hint="eastAsia" w:ascii="宋体" w:hAnsi="宋体" w:eastAsia="宋体" w:cs="宋体"/>
          <w:color w:val="auto"/>
          <w:spacing w:val="9"/>
          <w:position w:val="1"/>
          <w:sz w:val="24"/>
          <w:szCs w:val="24"/>
          <w:lang w:val="en-US" w:eastAsia="zh-Hans"/>
        </w:rPr>
        <w:t>：</w:t>
      </w:r>
      <w:r>
        <w:rPr>
          <w:rFonts w:hint="eastAsia" w:ascii="宋体" w:hAnsi="宋体" w:eastAsia="宋体" w:cs="宋体"/>
          <w:color w:val="auto"/>
          <w:spacing w:val="9"/>
          <w:position w:val="1"/>
          <w:sz w:val="24"/>
          <w:szCs w:val="24"/>
          <w:u w:val="none"/>
        </w:rPr>
        <w:fldChar w:fldCharType="begin"/>
      </w:r>
      <w:r>
        <w:rPr>
          <w:rFonts w:hint="eastAsia" w:ascii="宋体" w:hAnsi="宋体" w:eastAsia="宋体" w:cs="宋体"/>
          <w:color w:val="auto"/>
          <w:spacing w:val="9"/>
          <w:position w:val="1"/>
          <w:sz w:val="24"/>
          <w:szCs w:val="24"/>
          <w:u w:val="none"/>
        </w:rPr>
        <w:instrText xml:space="preserve"> HYPERLINK "https://kdocs.cn/l/suytORGgXh6N?f=101" </w:instrText>
      </w:r>
      <w:r>
        <w:rPr>
          <w:rFonts w:hint="eastAsia" w:ascii="宋体" w:hAnsi="宋体" w:eastAsia="宋体" w:cs="宋体"/>
          <w:color w:val="auto"/>
          <w:spacing w:val="9"/>
          <w:position w:val="1"/>
          <w:sz w:val="24"/>
          <w:szCs w:val="24"/>
          <w:u w:val="none"/>
        </w:rPr>
        <w:fldChar w:fldCharType="separate"/>
      </w:r>
      <w:r>
        <w:rPr>
          <w:rStyle w:val="6"/>
          <w:rFonts w:hint="eastAsia" w:ascii="宋体" w:hAnsi="宋体" w:eastAsia="宋体" w:cs="宋体"/>
          <w:color w:val="auto"/>
          <w:spacing w:val="9"/>
          <w:position w:val="1"/>
          <w:sz w:val="24"/>
          <w:szCs w:val="24"/>
        </w:rPr>
        <w:t>https://kdocs.cn/l/suytORGgXh6N?f=101</w:t>
      </w:r>
      <w:r>
        <w:rPr>
          <w:rFonts w:hint="eastAsia" w:ascii="宋体" w:hAnsi="宋体" w:eastAsia="宋体" w:cs="宋体"/>
          <w:color w:val="auto"/>
          <w:spacing w:val="9"/>
          <w:position w:val="1"/>
          <w:sz w:val="24"/>
          <w:szCs w:val="24"/>
          <w:u w:val="none"/>
        </w:rPr>
        <w:fldChar w:fldCharType="end"/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360" w:lineRule="auto"/>
        <w:ind w:left="0" w:leftChars="0" w:firstLine="516" w:firstLineChars="200"/>
        <w:jc w:val="left"/>
        <w:outlineLvl w:val="9"/>
        <w:rPr>
          <w:rFonts w:hint="eastAsia" w:ascii="宋体" w:hAnsi="宋体" w:eastAsia="宋体" w:cs="宋体"/>
          <w:snapToGrid w:val="0"/>
          <w:color w:val="auto"/>
          <w:spacing w:val="9"/>
          <w:kern w:val="0"/>
          <w:position w:val="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9"/>
          <w:kern w:val="0"/>
          <w:position w:val="1"/>
          <w:sz w:val="24"/>
          <w:szCs w:val="24"/>
          <w:lang w:eastAsia="zh-CN"/>
        </w:rPr>
        <w:t>8</w:t>
      </w:r>
      <w:r>
        <w:rPr>
          <w:rFonts w:hint="eastAsia" w:ascii="宋体" w:hAnsi="宋体" w:eastAsia="宋体" w:cs="宋体"/>
          <w:snapToGrid w:val="0"/>
          <w:color w:val="auto"/>
          <w:spacing w:val="9"/>
          <w:kern w:val="0"/>
          <w:position w:val="1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snapToGrid w:val="0"/>
          <w:color w:val="auto"/>
          <w:spacing w:val="9"/>
          <w:kern w:val="0"/>
          <w:position w:val="1"/>
          <w:sz w:val="24"/>
          <w:szCs w:val="24"/>
          <w:lang w:eastAsia="zh-CN"/>
        </w:rPr>
        <w:t>考试前请考生准备好备用考试设备及网络热点，以防考试中设备及网络故障影响考试。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61" w:firstLine="480" w:firstLineChars="200"/>
        <w:jc w:val="left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Hans"/>
        </w:rPr>
        <w:t>模拟测试具体要求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、用电脑浏览器登录笔试系统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考前智联招聘将通过短信或邮件的方式给考生发送笔试通知，考生需将笔试通知里面的电子准考证链接粘贴到电脑谷歌浏览器（或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360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极速浏览器）网址里打开，先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进行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模拟测试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（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模拟考试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），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模拟考试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完成后可查看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准考证上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考生信息、正式考试链接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；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考生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也可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通过电子准考证上的“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模拟考试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”按钮进行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模拟测试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（如电子准考证上的信息有误，请及时联系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考务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咨询电话）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测试过程中请确保考试界面左上角实时摄像人物处于居中位置，如摄像区域未出现自己的画面，请检查浏览器“设置-隐私设置和安全性-摄像头”功能是否开启，如未开启，请考生勾选开启摄像头功能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；如果还是不能出现画面，请及时更换一台电脑设备。如正式考试，电脑考试界面左上角实时摄像区域未显示出来自己上半身画面，则成绩无效！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Hans"/>
        </w:rPr>
        <w:t>、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手机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Hans"/>
        </w:rPr>
        <w:t>微信扫描“手机监控”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考生用手机微信扫描电脑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笔试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系统界面的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Hans"/>
        </w:rPr>
        <w:t>“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手机监控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Hans"/>
        </w:rPr>
        <w:t>”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，进入手机监控界面，勾选“允许访问麦克风和摄像头”，将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手机摆放至规定位置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。（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考生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斜后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方位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45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度、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距离考生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1.5米左右、高度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1.5米-2米之间最好）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61" w:firstLine="480" w:firstLineChars="200"/>
        <w:jc w:val="left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模拟测试设备及环境要求与正式考试一致，请考生提前安排好模拟测试时间。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61" w:firstLine="480" w:firstLineChars="200"/>
        <w:jc w:val="left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模拟测试时请考生保持预留手机号设备畅通。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若考生没有参加模拟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测试（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模拟考试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，导致考试当天无法正常参加考试的，由考生自行承担责任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。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Hans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Hans"/>
        </w:rPr>
        <w:t>正式笔试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考生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9:00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开始登陆，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10: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00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正式开始考试，迟到后考生不能再进入考试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系统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，即截至当日北京时间 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10:0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0 还未登录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成功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的考生则按自愿放弃处理。考试过程中，不允许提前交卷离场及退出监控（请考生自行保证手机的电量，切勿中间关机，关机视频监控下线无法监控到则以作弊处理），考试截止时间前退出考试系统均视为违纪，按取消成绩处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考生须在独立、安静、封闭的环境进行在线笔试，不允许在网吧等公共环境作答。请确认在进入答题前关闭微信、QQ、MSN等带有弹窗功能的软件，以防被识别为作弊行为。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桌面上只允许摆放考试所用设备、空白草稿纸和笔。（考生除了白纸和笔之外，严禁将各类资料及电子、通信、计算、存储或其他设备带至座位，否则考试成绩视为无效。）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Hans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val="en-US" w:eastAsia="zh-Hans"/>
        </w:rPr>
        <w:t>正式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val="en-US" w:eastAsia="zh-CN"/>
        </w:rPr>
        <w:t>考前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60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val="en-US" w:eastAsia="zh-CN"/>
        </w:rPr>
        <w:t>分钟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val="en-US" w:eastAsia="zh-CN"/>
        </w:rPr>
        <w:t>考生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val="en-US" w:eastAsia="zh-Hans"/>
        </w:rPr>
        <w:t>再次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打开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val="en-US" w:eastAsia="zh-CN"/>
        </w:rPr>
        <w:t>短信或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val="en-US" w:eastAsia="zh-Hans"/>
        </w:rPr>
        <w:t>邮件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里的准考证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val="en-US" w:eastAsia="zh-CN"/>
        </w:rPr>
        <w:t>链接，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将准考证里的正式笔试链接粘贴到谷歌或360极速浏览器地址栏中，输入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val="en-US" w:eastAsia="zh-Hans"/>
        </w:rPr>
        <w:t>身份证号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进行登录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val="en-US" w:eastAsia="zh-Hans"/>
        </w:rPr>
        <w:t>正式考试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拍照进行个人身份核验，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用手机微信扫描电脑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笔试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系统界面的二维码进入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手机监控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，电脑和手机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核验通过后认真阅读《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笔试须知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》，等待正式考试开始。如登录过程中遇到问题请及时联系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技术咨询电话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。此步骤可参照：《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线上考试操作流程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》（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instrText xml:space="preserve"> HYPERLINK "https://kdocs.cn/l/suytORGgXh6N?f=101" </w:instrTex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fldChar w:fldCharType="separate"/>
      </w:r>
      <w:r>
        <w:rPr>
          <w:rStyle w:val="6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https://kdocs.cn/l/suytORGgXh6N?f=101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Hans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考试过程中请将电脑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和手机的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摄像头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麦克风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功能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打开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，提前测试好考试中需要的各项设备和功能是否正常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正式开考后，考生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不能再进入考试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系统；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考试时间结束交卷成功后方可下线离场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考生不得要求监考人员解释试题，如遇任何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技术的相关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问题，请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Hans"/>
        </w:rPr>
        <w:t>及时致电考务组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eastAsia="zh-CN" w:bidi="ar-SA"/>
        </w:rPr>
        <w:t>8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eastAsia="zh-Hans" w:bidi="ar-SA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考试中网络中断或异常退出，可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Hans" w:bidi="ar-SA"/>
        </w:rPr>
        <w:t>按照第一次登陆的方式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继续登录考试，按顺序点击下一题按钮回到刚才作答的题目，但考试总体时间不做延长，请考生确保网络、电力和设备的稳定。考生因自身原因造成考试不能正常进行的（如考前未成功进行模拟测试、未检测设备网络、未提前准备备用电脑、手机、保证设备电量等），后果由考生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考生须服从工作人员管理，接受监考人员的监督和检查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，不得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做与考试无关的事情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Hans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考试过程中，作弊考生经核实情况后对其考试成绩进行作废，并取消考试资格。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eastAsia="zh-CN" w:bidi="ar-SA"/>
        </w:rPr>
        <w:t>10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eastAsia="zh-Hans" w:bidi="ar-SA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考试过程中不允许考生做与考试无关的事情（如吸烟、嚼口香糖、吃东西等），不允许在考试过程中出声读题，（考试全程通过摄像头监控画面中人数超过一人的；考生有左顾右盼、交头接耳、读题等疑似作弊的行为；）一经发现按成绩作废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eastAsia="zh-CN" w:bidi="ar-SA"/>
        </w:rPr>
        <w:t>11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eastAsia="zh-Hans" w:bidi="ar-SA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不允许考试过程中佩戴口罩或用其他方式遮挡面部；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eastAsia="zh-CN" w:bidi="ar-SA"/>
        </w:rPr>
        <w:t>12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eastAsia="zh-Hans" w:bidi="ar-SA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对于考生在考试过程中的不当行为（如：考试中传播试题、组织或参加作弊等行为），导致试题泄露或给相关单位带来重大损失的，我方将保留追究法律责任的权利。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eastAsia="zh-CN" w:bidi="ar-SA"/>
        </w:rPr>
        <w:t>13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eastAsia="zh-Hans" w:bidi="ar-SA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如有违纪违规行为的，将按照《事业单位公开招聘违纪违规行为处理规定》（人力资源和社会保障部令第 35 号）处理。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360" w:lineRule="auto"/>
        <w:ind w:firstLine="480" w:firstLineChars="200"/>
        <w:jc w:val="left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违纪判定标准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为保证考试的公平公正，考试系统将对考生作答过程进行视频音频录制。如有下列行为之一的，将取消进入下一环节资格，情节严重的，按照《事业单位公开招聘考试违纪违规行为处理规定》（人社部令第35号）处理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考生在考试过程中，有下列行为之一的，将被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判定违纪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，则考试成绩无效：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1、笔试过程中无故关闭监控摄像头的；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2、考生拍照进行人证识别进入考场，考试中发现与考前人脸信息比对不一致的，或后期核查发现信息不一致的；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3、考试全程通过摄像头监控画面中考试人数有超过 1 人以上的行为；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4、考试全程通过摄像头监控考生作答情况，并进行录像，发现用手机或其他电子设备的；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5、考生作答时，系统会监控考生作答界面。请确保在进入答题前关闭电脑上的微信、QQ、MSN 等无关软件或其他浏览器，若有切换行为，系统会进行抓取并立即进行弹窗提示，提示超过规定次数 5 次的，笔试成绩直接判为无效。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6、考试过程中请保持正脸面向屏幕，勿在光线黑暗处作答，或不断低头、东张西望、左顾右盼，否则将被视为作弊，成绩无效；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7、考试请于独立房间内作答，若发现有其他人员出现或在场，成绩视为无效；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8、IP 地址监控：监控考生登录的 IP 地址并显示登陆地区，后期核查发现 IP 登陆地址数目超 1 个；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9、使用手机或其它电子设备查看资料、信息，与考场内外任何人士通讯或试图通讯的行为；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10、由他人替考或者冒名顶替他人参加考试的；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11、协助他人作弊或被他人协助作弊的；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12、恶意切断监控设备的；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13、考试过程中佩戴耳机、与他人交头接耳、传递物品、私藏夹带、传递纸条、拨打或接听电话的；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14、笔试过程中使用任何书籍、计算器、手机以及带有记忆功能的电子设备的；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15、将试题通过各种途径泄露出去的；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16、考试过程中打开除答题页面外的其他页面、系统的；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17、经监考人员认定为作弊，并查证属实的其他情形；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18、考试过程中提交交卷或自行离开手机及电脑端摄像范围的；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19、考试过程中读题的；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20、缺少任何一项监控手段的；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21、手机监控摆放位置不合格的（例如，不能清楚的拍到整体作答环境（距离作答座位约半径 1.5 米范围）以及电脑桌面的；只拍到某一角落的；只能拍到整个身体后背的；经监考人员提醒后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调整仍不符合要求的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22、经远程视频监控平台发现考生其他违纪、舞弊行为的。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考务咨询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电话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：022-58703000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转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85531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或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85606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360" w:lineRule="auto"/>
        <w:ind w:left="0" w:leftChars="0" w:firstLine="480" w:firstLineChars="200"/>
        <w:jc w:val="left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Hans"/>
        </w:rPr>
      </w:pPr>
    </w:p>
    <w:sectPr>
      <w:pgSz w:w="11907" w:h="16840"/>
      <w:pgMar w:top="1224" w:right="1640" w:bottom="0" w:left="171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47E244"/>
    <w:multiLevelType w:val="singleLevel"/>
    <w:tmpl w:val="6247E244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6247E96F"/>
    <w:multiLevelType w:val="singleLevel"/>
    <w:tmpl w:val="6247E96F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FFF302A"/>
    <w:rsid w:val="2DF7E5F4"/>
    <w:rsid w:val="2E7B96F6"/>
    <w:rsid w:val="3AEE3E51"/>
    <w:rsid w:val="3D7F6805"/>
    <w:rsid w:val="5DF75947"/>
    <w:rsid w:val="5FEF5B61"/>
    <w:rsid w:val="67FF417C"/>
    <w:rsid w:val="69BCFF32"/>
    <w:rsid w:val="6DFFEE46"/>
    <w:rsid w:val="74FF6710"/>
    <w:rsid w:val="77F5FF69"/>
    <w:rsid w:val="7AF3DC8C"/>
    <w:rsid w:val="7BFD6040"/>
    <w:rsid w:val="8D7EC9DC"/>
    <w:rsid w:val="9FBDB43B"/>
    <w:rsid w:val="BBFA54F1"/>
    <w:rsid w:val="BFE58129"/>
    <w:rsid w:val="CEBE5CB1"/>
    <w:rsid w:val="CF7FBAF3"/>
    <w:rsid w:val="DB578EDB"/>
    <w:rsid w:val="DB6FCF70"/>
    <w:rsid w:val="DBEFE11A"/>
    <w:rsid w:val="DC7FC1A6"/>
    <w:rsid w:val="DF77213F"/>
    <w:rsid w:val="DF89DCD0"/>
    <w:rsid w:val="E7FF5882"/>
    <w:rsid w:val="E9BCB9C7"/>
    <w:rsid w:val="EE7FBAFF"/>
    <w:rsid w:val="EEEF3524"/>
    <w:rsid w:val="FBDDE0B6"/>
    <w:rsid w:val="FD7B8758"/>
    <w:rsid w:val="FDBF7765"/>
    <w:rsid w:val="FDD72892"/>
    <w:rsid w:val="FFFEAA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/>
    </w:pPr>
    <w:rPr>
      <w:rFonts w:ascii="Times New Roman"/>
      <w:sz w:val="32"/>
      <w:szCs w:val="20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ascii="仿宋_GB2312" w:eastAsia="仿宋_GB2312"/>
      <w:sz w:val="30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ScaleCrop>false</ScaleCrop>
  <LinksUpToDate>false</LinksUpToDate>
  <Application>WPS Office_4.6.1.7467_F1E327BC-269C-435d-A152-05C5408002CA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2022-03-27T16:06:00Z</dcterms:created>
  <dc:creator>朱磊</dc:creator>
  <cp:lastModifiedBy>李华</cp:lastModifiedBy>
  <dcterms:modified xsi:type="dcterms:W3CDTF">2022-09-26T11:01:35Z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2022-03-29T15:45:29Z</vt:filetime>
  </property>
  <property fmtid="{D5CDD505-2E9C-101B-9397-08002B2CF9AE}" pid="4" name="KSOProductBuildVer">
    <vt:lpwstr>2052-4.6.1.7467</vt:lpwstr>
  </property>
  <property fmtid="{D5CDD505-2E9C-101B-9397-08002B2CF9AE}" pid="5" name="ICV">
    <vt:lpwstr>AEB7B3AC061B3ECE121231637DDDA7F4</vt:lpwstr>
  </property>
</Properties>
</file>