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1644" w14:textId="49F03F6D" w:rsidR="005162A0" w:rsidRPr="005162A0" w:rsidRDefault="005162A0" w:rsidP="005162A0">
      <w:pPr>
        <w:pStyle w:val="a7"/>
        <w:widowControl/>
        <w:spacing w:before="0" w:beforeAutospacing="0" w:after="0" w:afterAutospacing="0" w:line="560" w:lineRule="exact"/>
        <w:rPr>
          <w:rFonts w:ascii="黑体" w:eastAsia="黑体" w:hAnsi="黑体" w:cstheme="minorBidi" w:hint="eastAsia"/>
          <w:bCs/>
          <w:kern w:val="2"/>
          <w:sz w:val="32"/>
          <w:szCs w:val="32"/>
        </w:rPr>
      </w:pPr>
      <w:r w:rsidRPr="005162A0">
        <w:rPr>
          <w:rFonts w:ascii="黑体" w:eastAsia="黑体" w:hAnsi="黑体" w:cstheme="minorBidi" w:hint="eastAsia"/>
          <w:bCs/>
          <w:kern w:val="2"/>
          <w:sz w:val="32"/>
          <w:szCs w:val="32"/>
        </w:rPr>
        <w:t>附件2</w:t>
      </w:r>
    </w:p>
    <w:p w14:paraId="72A3577B" w14:textId="5AC1CD7D" w:rsidR="00B37FFE" w:rsidRDefault="00B37FFE" w:rsidP="00395EF4">
      <w:pPr>
        <w:pStyle w:val="a7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Theme="minorHAnsi" w:cstheme="minorBidi"/>
          <w:bCs/>
          <w:kern w:val="2"/>
          <w:sz w:val="44"/>
          <w:szCs w:val="44"/>
        </w:rPr>
      </w:pPr>
      <w:r w:rsidRPr="00B37FFE">
        <w:rPr>
          <w:rFonts w:ascii="方正小标宋简体" w:eastAsia="方正小标宋简体" w:hAnsiTheme="minorHAnsi" w:cstheme="minorBidi" w:hint="eastAsia"/>
          <w:bCs/>
          <w:kern w:val="2"/>
          <w:sz w:val="44"/>
          <w:szCs w:val="44"/>
        </w:rPr>
        <w:t>202</w:t>
      </w:r>
      <w:r w:rsidR="00645516">
        <w:rPr>
          <w:rFonts w:ascii="方正小标宋简体" w:eastAsia="方正小标宋简体" w:hAnsiTheme="minorHAnsi" w:cstheme="minorBidi"/>
          <w:bCs/>
          <w:kern w:val="2"/>
          <w:sz w:val="44"/>
          <w:szCs w:val="44"/>
        </w:rPr>
        <w:t>2</w:t>
      </w:r>
      <w:r w:rsidRPr="00B37FFE">
        <w:rPr>
          <w:rFonts w:ascii="方正小标宋简体" w:eastAsia="方正小标宋简体" w:hAnsiTheme="minorHAnsi" w:cstheme="minorBidi" w:hint="eastAsia"/>
          <w:bCs/>
          <w:kern w:val="2"/>
          <w:sz w:val="44"/>
          <w:szCs w:val="44"/>
        </w:rPr>
        <w:t>年菏泽市公开选聘市属事业单位</w:t>
      </w:r>
    </w:p>
    <w:p w14:paraId="2ED1B3CE" w14:textId="3789ACE6" w:rsidR="00B55A46" w:rsidRDefault="00B37FFE" w:rsidP="00395EF4">
      <w:pPr>
        <w:pStyle w:val="a7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Theme="minorHAnsi" w:cstheme="minorBidi"/>
          <w:bCs/>
          <w:kern w:val="2"/>
          <w:sz w:val="44"/>
          <w:szCs w:val="44"/>
        </w:rPr>
      </w:pPr>
      <w:r w:rsidRPr="00B37FFE">
        <w:rPr>
          <w:rFonts w:ascii="方正小标宋简体" w:eastAsia="方正小标宋简体" w:hAnsiTheme="minorHAnsi" w:cstheme="minorBidi" w:hint="eastAsia"/>
          <w:bCs/>
          <w:kern w:val="2"/>
          <w:sz w:val="44"/>
          <w:szCs w:val="44"/>
        </w:rPr>
        <w:t>工作人员有关问题解答</w:t>
      </w:r>
    </w:p>
    <w:p w14:paraId="624DC593" w14:textId="77777777" w:rsidR="001B1C22" w:rsidRPr="00645516" w:rsidRDefault="001B1C22" w:rsidP="001B1C22">
      <w:pPr>
        <w:pStyle w:val="a7"/>
        <w:widowControl/>
        <w:spacing w:before="0" w:beforeAutospacing="0" w:after="0" w:afterAutospacing="0" w:line="560" w:lineRule="exact"/>
        <w:jc w:val="center"/>
        <w:rPr>
          <w:rStyle w:val="a8"/>
          <w:rFonts w:ascii="方正小标宋简体" w:eastAsia="方正小标宋简体" w:hAnsi="微软雅黑" w:cs="微软雅黑"/>
          <w:b w:val="0"/>
          <w:sz w:val="44"/>
          <w:szCs w:val="44"/>
        </w:rPr>
      </w:pPr>
    </w:p>
    <w:p w14:paraId="3BF87F63" w14:textId="1C4A516B" w:rsidR="000046C4" w:rsidRPr="00055AFD" w:rsidRDefault="00645516" w:rsidP="000046C4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Style w:val="a8"/>
          <w:rFonts w:ascii="楷体_GB2312" w:eastAsia="楷体_GB2312" w:hAnsi="黑体" w:cs="微软雅黑"/>
          <w:b w:val="0"/>
          <w:sz w:val="32"/>
          <w:szCs w:val="32"/>
        </w:rPr>
      </w:pPr>
      <w:r>
        <w:rPr>
          <w:rStyle w:val="a8"/>
          <w:rFonts w:ascii="楷体_GB2312" w:eastAsia="楷体_GB2312" w:hAnsi="黑体" w:cs="微软雅黑"/>
          <w:b w:val="0"/>
          <w:sz w:val="32"/>
          <w:szCs w:val="32"/>
        </w:rPr>
        <w:t>1</w:t>
      </w:r>
      <w:r w:rsidR="000046C4" w:rsidRPr="00055AFD">
        <w:rPr>
          <w:rStyle w:val="a8"/>
          <w:rFonts w:ascii="楷体_GB2312" w:eastAsia="楷体_GB2312" w:hAnsi="黑体" w:cs="微软雅黑" w:hint="eastAsia"/>
          <w:b w:val="0"/>
          <w:sz w:val="32"/>
          <w:szCs w:val="32"/>
        </w:rPr>
        <w:t>.报名人员能否报考近亲属关系所在的</w:t>
      </w:r>
      <w:r w:rsidR="006669D6" w:rsidRPr="006669D6">
        <w:rPr>
          <w:rStyle w:val="a8"/>
          <w:rFonts w:ascii="楷体_GB2312" w:eastAsia="楷体_GB2312" w:hAnsi="黑体" w:cs="微软雅黑" w:hint="eastAsia"/>
          <w:b w:val="0"/>
          <w:sz w:val="32"/>
          <w:szCs w:val="32"/>
        </w:rPr>
        <w:t>选聘单位</w:t>
      </w:r>
      <w:r w:rsidR="000046C4" w:rsidRPr="00055AFD">
        <w:rPr>
          <w:rStyle w:val="a8"/>
          <w:rFonts w:ascii="楷体_GB2312" w:eastAsia="楷体_GB2312" w:hAnsi="黑体" w:cs="微软雅黑" w:hint="eastAsia"/>
          <w:b w:val="0"/>
          <w:sz w:val="32"/>
          <w:szCs w:val="32"/>
        </w:rPr>
        <w:t>？</w:t>
      </w:r>
    </w:p>
    <w:p w14:paraId="473BBAFA" w14:textId="6AA805EA" w:rsidR="000046C4" w:rsidRPr="00F97995" w:rsidRDefault="000046C4" w:rsidP="000046C4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F97995">
        <w:rPr>
          <w:rFonts w:ascii="仿宋_GB2312" w:eastAsia="仿宋_GB2312" w:hAnsi="微软雅黑" w:cs="微软雅黑" w:hint="eastAsia"/>
          <w:sz w:val="32"/>
          <w:szCs w:val="32"/>
        </w:rPr>
        <w:t>选</w:t>
      </w:r>
      <w:r w:rsidR="006669D6">
        <w:rPr>
          <w:rFonts w:ascii="仿宋_GB2312" w:eastAsia="仿宋_GB2312" w:hAnsi="微软雅黑" w:cs="微软雅黑" w:hint="eastAsia"/>
          <w:sz w:val="32"/>
          <w:szCs w:val="32"/>
        </w:rPr>
        <w:t>聘单位</w:t>
      </w:r>
      <w:r w:rsidRPr="00F97995">
        <w:rPr>
          <w:rFonts w:ascii="仿宋_GB2312" w:eastAsia="仿宋_GB2312" w:hAnsi="微软雅黑" w:cs="微软雅黑" w:hint="eastAsia"/>
          <w:sz w:val="32"/>
          <w:szCs w:val="32"/>
        </w:rPr>
        <w:t>对于回避都有相关要求。涉及与本人有夫妻关系、直系血亲关系、三代以内旁系血亲关系以及近姻亲关系的，报名时须事先咨询</w:t>
      </w:r>
      <w:r w:rsidR="006669D6" w:rsidRPr="00F97995">
        <w:rPr>
          <w:rFonts w:ascii="仿宋_GB2312" w:eastAsia="仿宋_GB2312" w:hAnsi="微软雅黑" w:cs="微软雅黑" w:hint="eastAsia"/>
          <w:sz w:val="32"/>
          <w:szCs w:val="32"/>
        </w:rPr>
        <w:t>选</w:t>
      </w:r>
      <w:r w:rsidR="006669D6">
        <w:rPr>
          <w:rFonts w:ascii="仿宋_GB2312" w:eastAsia="仿宋_GB2312" w:hAnsi="微软雅黑" w:cs="微软雅黑" w:hint="eastAsia"/>
          <w:sz w:val="32"/>
          <w:szCs w:val="32"/>
        </w:rPr>
        <w:t>聘单位</w:t>
      </w:r>
      <w:r w:rsidRPr="00F97995">
        <w:rPr>
          <w:rFonts w:ascii="仿宋_GB2312" w:eastAsia="仿宋_GB2312" w:hAnsi="微软雅黑" w:cs="微软雅黑" w:hint="eastAsia"/>
          <w:sz w:val="32"/>
          <w:szCs w:val="32"/>
        </w:rPr>
        <w:t>。</w:t>
      </w:r>
    </w:p>
    <w:p w14:paraId="5980E3A2" w14:textId="3D147BEF" w:rsidR="00055AFD" w:rsidRDefault="00645516" w:rsidP="009C4928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Style w:val="a8"/>
          <w:rFonts w:ascii="楷体_GB2312" w:eastAsia="楷体_GB2312" w:hAnsi="黑体" w:cs="微软雅黑"/>
          <w:b w:val="0"/>
          <w:sz w:val="32"/>
          <w:szCs w:val="32"/>
        </w:rPr>
      </w:pPr>
      <w:r>
        <w:rPr>
          <w:rStyle w:val="a8"/>
          <w:rFonts w:ascii="楷体_GB2312" w:eastAsia="楷体_GB2312" w:hAnsi="黑体" w:cs="微软雅黑"/>
          <w:b w:val="0"/>
          <w:sz w:val="32"/>
          <w:szCs w:val="32"/>
        </w:rPr>
        <w:t>2</w:t>
      </w:r>
      <w:r w:rsidR="001B1C22" w:rsidRPr="00055AFD">
        <w:rPr>
          <w:rStyle w:val="a8"/>
          <w:rFonts w:ascii="楷体_GB2312" w:eastAsia="楷体_GB2312" w:hAnsi="黑体" w:cs="微软雅黑" w:hint="eastAsia"/>
          <w:b w:val="0"/>
          <w:sz w:val="32"/>
          <w:szCs w:val="32"/>
        </w:rPr>
        <w:t>.如何把握新录用</w:t>
      </w:r>
      <w:r w:rsidR="00466517">
        <w:rPr>
          <w:rStyle w:val="a8"/>
          <w:rFonts w:ascii="楷体_GB2312" w:eastAsia="楷体_GB2312" w:hAnsi="黑体" w:cs="微软雅黑" w:hint="eastAsia"/>
          <w:b w:val="0"/>
          <w:sz w:val="32"/>
          <w:szCs w:val="32"/>
        </w:rPr>
        <w:t>人员</w:t>
      </w:r>
      <w:r w:rsidR="001B1C22" w:rsidRPr="00055AFD">
        <w:rPr>
          <w:rStyle w:val="a8"/>
          <w:rFonts w:ascii="楷体_GB2312" w:eastAsia="楷体_GB2312" w:hAnsi="黑体" w:cs="微软雅黑" w:hint="eastAsia"/>
          <w:b w:val="0"/>
          <w:sz w:val="32"/>
          <w:szCs w:val="32"/>
        </w:rPr>
        <w:t>在试用期内的年度考核结果？</w:t>
      </w:r>
    </w:p>
    <w:p w14:paraId="40A99D63" w14:textId="6C0B7632" w:rsidR="001B1C22" w:rsidRDefault="00A851D1" w:rsidP="00055AFD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微软雅黑"/>
          <w:color w:val="333333"/>
          <w:sz w:val="32"/>
          <w:szCs w:val="32"/>
        </w:rPr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</w:rPr>
        <w:t>新录用</w:t>
      </w:r>
      <w:r w:rsidR="00466517">
        <w:rPr>
          <w:rFonts w:ascii="仿宋_GB2312" w:eastAsia="仿宋_GB2312" w:hAnsi="微软雅黑" w:cs="微软雅黑" w:hint="eastAsia"/>
          <w:color w:val="333333"/>
          <w:sz w:val="32"/>
          <w:szCs w:val="32"/>
        </w:rPr>
        <w:t>人员</w:t>
      </w:r>
      <w:r w:rsidR="001B1C22" w:rsidRPr="0088618F">
        <w:rPr>
          <w:rFonts w:ascii="仿宋_GB2312" w:eastAsia="仿宋_GB2312" w:hAnsi="微软雅黑" w:cs="微软雅黑" w:hint="eastAsia"/>
          <w:color w:val="333333"/>
          <w:sz w:val="32"/>
          <w:szCs w:val="32"/>
        </w:rPr>
        <w:t>凡试用期满考核合格的，其试用期内的年度考核结果可按“称职”</w:t>
      </w:r>
      <w:r w:rsidR="00466517">
        <w:rPr>
          <w:rFonts w:ascii="仿宋_GB2312" w:eastAsia="仿宋_GB2312" w:hAnsi="微软雅黑" w:cs="微软雅黑" w:hint="eastAsia"/>
          <w:color w:val="333333"/>
          <w:sz w:val="32"/>
          <w:szCs w:val="32"/>
        </w:rPr>
        <w:t>或“合格”</w:t>
      </w:r>
      <w:r w:rsidR="001B1C22" w:rsidRPr="0088618F">
        <w:rPr>
          <w:rFonts w:ascii="仿宋_GB2312" w:eastAsia="仿宋_GB2312" w:hAnsi="微软雅黑" w:cs="微软雅黑" w:hint="eastAsia"/>
          <w:color w:val="333333"/>
          <w:sz w:val="32"/>
          <w:szCs w:val="32"/>
        </w:rPr>
        <w:t>把握。</w:t>
      </w:r>
    </w:p>
    <w:p w14:paraId="4607A925" w14:textId="0CD9ED1B" w:rsidR="000046C4" w:rsidRPr="00055AFD" w:rsidRDefault="00645516" w:rsidP="000046C4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Style w:val="a8"/>
          <w:rFonts w:ascii="楷体_GB2312" w:eastAsia="楷体_GB2312" w:hAnsi="黑体" w:cs="微软雅黑"/>
          <w:b w:val="0"/>
          <w:sz w:val="32"/>
          <w:szCs w:val="32"/>
        </w:rPr>
      </w:pPr>
      <w:r>
        <w:rPr>
          <w:rStyle w:val="a8"/>
          <w:rFonts w:ascii="楷体_GB2312" w:eastAsia="楷体_GB2312" w:hAnsi="黑体" w:cs="微软雅黑"/>
          <w:b w:val="0"/>
          <w:sz w:val="32"/>
          <w:szCs w:val="32"/>
        </w:rPr>
        <w:t>3</w:t>
      </w:r>
      <w:r w:rsidR="000046C4" w:rsidRPr="00055AFD">
        <w:rPr>
          <w:rStyle w:val="a8"/>
          <w:rFonts w:ascii="楷体_GB2312" w:eastAsia="楷体_GB2312" w:hAnsi="黑体" w:cs="微软雅黑" w:hint="eastAsia"/>
          <w:b w:val="0"/>
          <w:sz w:val="32"/>
          <w:szCs w:val="32"/>
        </w:rPr>
        <w:t>.何谓任免机关？</w:t>
      </w:r>
    </w:p>
    <w:p w14:paraId="2EF0C38A" w14:textId="77777777" w:rsidR="000046C4" w:rsidRDefault="000046C4" w:rsidP="000046C4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微软雅黑" w:cs="微软雅黑"/>
          <w:sz w:val="32"/>
          <w:szCs w:val="32"/>
        </w:rPr>
      </w:pPr>
      <w:r w:rsidRPr="00F97995">
        <w:rPr>
          <w:rFonts w:ascii="仿宋_GB2312" w:eastAsia="仿宋_GB2312" w:hAnsi="微软雅黑" w:cs="微软雅黑" w:hint="eastAsia"/>
          <w:sz w:val="32"/>
          <w:szCs w:val="32"/>
        </w:rPr>
        <w:t>任免机关指按照干部管理权限，对报名人员职务具有任免权限的机关。</w:t>
      </w:r>
    </w:p>
    <w:p w14:paraId="658A4977" w14:textId="3D92180D" w:rsidR="00055AFD" w:rsidRDefault="00645516" w:rsidP="00055AFD">
      <w:pPr>
        <w:pStyle w:val="a7"/>
        <w:widowControl/>
        <w:spacing w:before="0" w:beforeAutospacing="0" w:after="0" w:afterAutospacing="0" w:line="560" w:lineRule="exact"/>
        <w:ind w:firstLineChars="200" w:firstLine="640"/>
        <w:rPr>
          <w:rStyle w:val="a8"/>
          <w:rFonts w:ascii="楷体_GB2312" w:eastAsia="楷体_GB2312" w:hAnsi="黑体" w:cs="微软雅黑"/>
          <w:b w:val="0"/>
          <w:sz w:val="32"/>
          <w:szCs w:val="32"/>
        </w:rPr>
      </w:pPr>
      <w:r>
        <w:rPr>
          <w:rStyle w:val="a8"/>
          <w:rFonts w:ascii="楷体_GB2312" w:eastAsia="楷体_GB2312" w:hAnsi="黑体" w:cs="微软雅黑"/>
          <w:b w:val="0"/>
          <w:sz w:val="32"/>
          <w:szCs w:val="32"/>
        </w:rPr>
        <w:t>4</w:t>
      </w:r>
      <w:r w:rsidR="001B1C22" w:rsidRPr="00055AFD">
        <w:rPr>
          <w:rStyle w:val="a8"/>
          <w:rFonts w:ascii="楷体_GB2312" w:eastAsia="楷体_GB2312" w:hAnsi="黑体" w:cs="微软雅黑" w:hint="eastAsia"/>
          <w:b w:val="0"/>
          <w:sz w:val="32"/>
          <w:szCs w:val="32"/>
        </w:rPr>
        <w:t>.如何把握“以上”“以下”？</w:t>
      </w:r>
    </w:p>
    <w:p w14:paraId="05314D40" w14:textId="20359FBE" w:rsidR="00306D18" w:rsidRPr="001B1C22" w:rsidRDefault="001B1C22" w:rsidP="00EB5029">
      <w:pPr>
        <w:pStyle w:val="a7"/>
        <w:widowControl/>
        <w:spacing w:before="0" w:beforeAutospacing="0" w:after="0" w:afterAutospacing="0" w:line="560" w:lineRule="exact"/>
        <w:ind w:firstLineChars="200" w:firstLine="640"/>
      </w:pPr>
      <w:r>
        <w:rPr>
          <w:rFonts w:ascii="仿宋_GB2312" w:eastAsia="仿宋_GB2312" w:hAnsi="微软雅黑" w:cs="微软雅黑" w:hint="eastAsia"/>
          <w:color w:val="333333"/>
          <w:sz w:val="32"/>
          <w:szCs w:val="32"/>
        </w:rPr>
        <w:t>本次</w:t>
      </w:r>
      <w:r w:rsidR="00B55A4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公开</w:t>
      </w:r>
      <w:r w:rsidRPr="0088618F">
        <w:rPr>
          <w:rFonts w:ascii="仿宋_GB2312" w:eastAsia="仿宋_GB2312" w:hAnsi="微软雅黑" w:cs="微软雅黑" w:hint="eastAsia"/>
          <w:color w:val="333333"/>
          <w:sz w:val="32"/>
          <w:szCs w:val="32"/>
        </w:rPr>
        <w:t>选</w:t>
      </w:r>
      <w:r w:rsidR="006669D6">
        <w:rPr>
          <w:rFonts w:ascii="仿宋_GB2312" w:eastAsia="仿宋_GB2312" w:hAnsi="微软雅黑" w:cs="微软雅黑" w:hint="eastAsia"/>
          <w:color w:val="333333"/>
          <w:sz w:val="32"/>
          <w:szCs w:val="32"/>
        </w:rPr>
        <w:t>聘</w:t>
      </w:r>
      <w:r w:rsidRPr="0088618F">
        <w:rPr>
          <w:rFonts w:ascii="仿宋_GB2312" w:eastAsia="仿宋_GB2312" w:hAnsi="微软雅黑" w:cs="微软雅黑" w:hint="eastAsia"/>
          <w:color w:val="333333"/>
          <w:sz w:val="32"/>
          <w:szCs w:val="32"/>
        </w:rPr>
        <w:t>工作所称“以上”、“以下”、“以前”、“以后”均包含本层级、本级别、本年度、本月份。</w:t>
      </w:r>
    </w:p>
    <w:sectPr w:rsidR="00306D18" w:rsidRPr="001B1C22" w:rsidSect="001B1C22">
      <w:headerReference w:type="default" r:id="rId6"/>
      <w:footerReference w:type="default" r:id="rId7"/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FB9CC" w14:textId="77777777" w:rsidR="00601598" w:rsidRDefault="00601598" w:rsidP="001B1C22">
      <w:r>
        <w:separator/>
      </w:r>
    </w:p>
  </w:endnote>
  <w:endnote w:type="continuationSeparator" w:id="0">
    <w:p w14:paraId="3F3A1378" w14:textId="77777777" w:rsidR="00601598" w:rsidRDefault="00601598" w:rsidP="001B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15341"/>
      <w:docPartObj>
        <w:docPartGallery w:val="Page Numbers (Bottom of Page)"/>
        <w:docPartUnique/>
      </w:docPartObj>
    </w:sdtPr>
    <w:sdtContent>
      <w:p w14:paraId="119DEA95" w14:textId="77777777" w:rsidR="00066386" w:rsidRDefault="00EC549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1CC7" w:rsidRPr="00431CC7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14:paraId="723D178A" w14:textId="77777777" w:rsidR="00066386" w:rsidRDefault="0006638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79A2C2" w14:textId="77777777" w:rsidR="00601598" w:rsidRDefault="00601598" w:rsidP="001B1C22">
      <w:r>
        <w:separator/>
      </w:r>
    </w:p>
  </w:footnote>
  <w:footnote w:type="continuationSeparator" w:id="0">
    <w:p w14:paraId="5B4867B2" w14:textId="77777777" w:rsidR="00601598" w:rsidRDefault="00601598" w:rsidP="001B1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2A892" w14:textId="77777777" w:rsidR="00B76EEC" w:rsidRDefault="00B76EEC" w:rsidP="00431CC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C22"/>
    <w:rsid w:val="000046C4"/>
    <w:rsid w:val="00055AFD"/>
    <w:rsid w:val="00066386"/>
    <w:rsid w:val="000A435D"/>
    <w:rsid w:val="000C3E9B"/>
    <w:rsid w:val="00141991"/>
    <w:rsid w:val="001B1C22"/>
    <w:rsid w:val="00233905"/>
    <w:rsid w:val="00252262"/>
    <w:rsid w:val="0025341F"/>
    <w:rsid w:val="002958C2"/>
    <w:rsid w:val="002C6283"/>
    <w:rsid w:val="00395EF4"/>
    <w:rsid w:val="00431CC7"/>
    <w:rsid w:val="00461887"/>
    <w:rsid w:val="00466517"/>
    <w:rsid w:val="005162A0"/>
    <w:rsid w:val="00524805"/>
    <w:rsid w:val="00601598"/>
    <w:rsid w:val="0061733B"/>
    <w:rsid w:val="00645516"/>
    <w:rsid w:val="006669D6"/>
    <w:rsid w:val="00720A2C"/>
    <w:rsid w:val="00733239"/>
    <w:rsid w:val="007A09FC"/>
    <w:rsid w:val="008376B8"/>
    <w:rsid w:val="008732BC"/>
    <w:rsid w:val="008B4B8F"/>
    <w:rsid w:val="008E4C4E"/>
    <w:rsid w:val="0090058C"/>
    <w:rsid w:val="00925296"/>
    <w:rsid w:val="00970144"/>
    <w:rsid w:val="009B3C8D"/>
    <w:rsid w:val="009C4928"/>
    <w:rsid w:val="009F632B"/>
    <w:rsid w:val="00A26588"/>
    <w:rsid w:val="00A851D1"/>
    <w:rsid w:val="00AD37DF"/>
    <w:rsid w:val="00AD6FA8"/>
    <w:rsid w:val="00B37FFE"/>
    <w:rsid w:val="00B412AC"/>
    <w:rsid w:val="00B54BCD"/>
    <w:rsid w:val="00B55A46"/>
    <w:rsid w:val="00B76EEC"/>
    <w:rsid w:val="00B80B87"/>
    <w:rsid w:val="00BB4DB6"/>
    <w:rsid w:val="00C23FB5"/>
    <w:rsid w:val="00C44AAD"/>
    <w:rsid w:val="00D32D16"/>
    <w:rsid w:val="00D43D52"/>
    <w:rsid w:val="00D953CF"/>
    <w:rsid w:val="00E11E46"/>
    <w:rsid w:val="00E1766A"/>
    <w:rsid w:val="00E356F3"/>
    <w:rsid w:val="00EB3E64"/>
    <w:rsid w:val="00EB5029"/>
    <w:rsid w:val="00EC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C2FDE0"/>
  <w15:docId w15:val="{0644EFB8-CB5F-42D0-B4CE-F84D7421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C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1C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B1C2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B1C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B1C22"/>
    <w:rPr>
      <w:sz w:val="18"/>
      <w:szCs w:val="18"/>
    </w:rPr>
  </w:style>
  <w:style w:type="character" w:customStyle="1" w:styleId="Bodytext1">
    <w:name w:val="Body text|1_"/>
    <w:basedOn w:val="a0"/>
    <w:link w:val="Bodytext10"/>
    <w:rsid w:val="001B1C22"/>
    <w:rPr>
      <w:rFonts w:ascii="宋体" w:eastAsia="宋体" w:hAnsi="宋体" w:cs="宋体"/>
      <w:sz w:val="22"/>
      <w:lang w:val="zh-CN" w:bidi="zh-CN"/>
    </w:rPr>
  </w:style>
  <w:style w:type="paragraph" w:customStyle="1" w:styleId="Bodytext10">
    <w:name w:val="Body text|1"/>
    <w:basedOn w:val="a"/>
    <w:link w:val="Bodytext1"/>
    <w:qFormat/>
    <w:rsid w:val="001B1C22"/>
    <w:pPr>
      <w:spacing w:line="384" w:lineRule="auto"/>
      <w:ind w:firstLine="400"/>
      <w:jc w:val="left"/>
    </w:pPr>
    <w:rPr>
      <w:rFonts w:ascii="宋体" w:eastAsia="宋体" w:hAnsi="宋体" w:cs="宋体"/>
      <w:sz w:val="22"/>
      <w:lang w:val="zh-CN" w:bidi="zh-CN"/>
    </w:rPr>
  </w:style>
  <w:style w:type="paragraph" w:styleId="a7">
    <w:name w:val="Normal (Web)"/>
    <w:basedOn w:val="a"/>
    <w:rsid w:val="001B1C22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Strong"/>
    <w:basedOn w:val="a0"/>
    <w:qFormat/>
    <w:rsid w:val="001B1C22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44</Words>
  <Characters>256</Characters>
  <Application>Microsoft Office Word</Application>
  <DocSecurity>0</DocSecurity>
  <Lines>2</Lines>
  <Paragraphs>1</Paragraphs>
  <ScaleCrop>false</ScaleCrop>
  <Company>微软中国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赵 飞羽</cp:lastModifiedBy>
  <cp:revision>33</cp:revision>
  <dcterms:created xsi:type="dcterms:W3CDTF">2020-09-03T11:41:00Z</dcterms:created>
  <dcterms:modified xsi:type="dcterms:W3CDTF">2022-09-30T08:28:00Z</dcterms:modified>
</cp:coreProperties>
</file>