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附件6</w:t>
      </w:r>
    </w:p>
    <w:p>
      <w:pPr>
        <w:pStyle w:val="5"/>
        <w:spacing w:beforeAutospacing="0" w:afterAutospacing="0" w:line="560" w:lineRule="exact"/>
        <w:ind w:firstLine="723" w:firstLineChars="200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2022年嘉祥县疾病预防控制中心急需紧缺人才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引进诚</w:t>
      </w:r>
      <w:r>
        <w:rPr>
          <w:rFonts w:hint="eastAsia"/>
          <w:b/>
          <w:bCs/>
          <w:sz w:val="36"/>
          <w:szCs w:val="36"/>
        </w:rPr>
        <w:t>信承诺书</w:t>
      </w:r>
    </w:p>
    <w:p>
      <w:pPr>
        <w:jc w:val="center"/>
        <w:rPr>
          <w:b/>
          <w:bCs/>
          <w:sz w:val="36"/>
          <w:szCs w:val="36"/>
        </w:rPr>
      </w:pPr>
    </w:p>
    <w:p>
      <w:pPr>
        <w:pStyle w:val="5"/>
        <w:spacing w:beforeAutospacing="0" w:afterAutospacing="0" w:line="5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本人已仔细阅读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2022年嘉祥县疾病预防控制中心急需紧缺人才引进</w:t>
      </w:r>
      <w:r>
        <w:rPr>
          <w:rFonts w:hint="eastAsia" w:ascii="仿宋" w:hAnsi="仿宋" w:eastAsia="仿宋"/>
          <w:b/>
          <w:sz w:val="30"/>
          <w:szCs w:val="30"/>
        </w:rPr>
        <w:t>招聘公告、应聘须知、招聘岗位要求有关政策规定,且已周知报考纪律和招聘违纪违规行为处理规定,理解且认可其内容,确定本人符合应聘条件本人郑重承诺：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本人所填写和提供的个人信息、证明资料、证件等真实、准确、有效,并自觉遵守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2022年嘉祥县疾病预防控制中心急需紧缺人才引进</w:t>
      </w:r>
      <w:r>
        <w:rPr>
          <w:rFonts w:hint="eastAsia" w:ascii="仿宋" w:hAnsi="仿宋" w:eastAsia="仿宋"/>
          <w:b/>
          <w:sz w:val="30"/>
          <w:szCs w:val="30"/>
        </w:rPr>
        <w:t>招聘的各项规定及纪律要求,诚实守信报考,认真履行应试人员义务,不故意浪费招聘资源。本人在报名、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面谈、面试</w:t>
      </w:r>
      <w:r>
        <w:rPr>
          <w:rFonts w:hint="eastAsia" w:ascii="仿宋" w:hAnsi="仿宋" w:eastAsia="仿宋"/>
          <w:b/>
          <w:sz w:val="30"/>
          <w:szCs w:val="30"/>
        </w:rPr>
        <w:t>、考察、体检、公示聘用整个招聘期间保证遵守各项纪律要求及相关规定,若有违反,愿接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受处理。</w:t>
      </w:r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本人保证在报名至聘用期间保持联系方式畅通,保守面试、试工等信息的秘密,自觉保护个人隐私,不侵犯他人隐私,对因提供有关材料信息不实、违反有关纪律规定和以上承诺所造成的后果本人自愿承担相应责任。</w:t>
      </w:r>
    </w:p>
    <w:p>
      <w:pPr>
        <w:ind w:right="450"/>
        <w:jc w:val="right"/>
        <w:rPr>
          <w:rFonts w:ascii="仿宋" w:hAnsi="仿宋" w:eastAsia="仿宋"/>
          <w:b/>
          <w:sz w:val="30"/>
          <w:szCs w:val="30"/>
        </w:rPr>
      </w:pPr>
    </w:p>
    <w:p>
      <w:pPr>
        <w:ind w:right="450"/>
        <w:jc w:val="righ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报名</w:t>
      </w:r>
      <w:r>
        <w:rPr>
          <w:rFonts w:hint="eastAsia" w:ascii="仿宋" w:hAnsi="仿宋" w:eastAsia="仿宋"/>
          <w:b/>
          <w:sz w:val="30"/>
          <w:szCs w:val="30"/>
        </w:rPr>
        <w:t>人员签名：</w:t>
      </w:r>
    </w:p>
    <w:p>
      <w:pPr>
        <w:ind w:right="600" w:firstLine="6017" w:firstLineChars="1998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jN2JhYjdjYjFjNzIxOGIzZDAyNWVlNGEzODFiZjIifQ=="/>
  </w:docVars>
  <w:rsids>
    <w:rsidRoot w:val="00911CBD"/>
    <w:rsid w:val="00010393"/>
    <w:rsid w:val="002D3D55"/>
    <w:rsid w:val="00403B66"/>
    <w:rsid w:val="005B4492"/>
    <w:rsid w:val="006D3CC9"/>
    <w:rsid w:val="00911CBD"/>
    <w:rsid w:val="009C7B8C"/>
    <w:rsid w:val="00AA297C"/>
    <w:rsid w:val="00CD2890"/>
    <w:rsid w:val="00DF2665"/>
    <w:rsid w:val="00ED4539"/>
    <w:rsid w:val="00FD0F6F"/>
    <w:rsid w:val="0237405A"/>
    <w:rsid w:val="12E06DFB"/>
    <w:rsid w:val="20DE739F"/>
    <w:rsid w:val="2B5D7409"/>
    <w:rsid w:val="48F541AC"/>
    <w:rsid w:val="509918FA"/>
    <w:rsid w:val="56DF3A07"/>
    <w:rsid w:val="6B161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377</Characters>
  <Lines>2</Lines>
  <Paragraphs>1</Paragraphs>
  <TotalTime>0</TotalTime>
  <ScaleCrop>false</ScaleCrop>
  <LinksUpToDate>false</LinksUpToDate>
  <CharactersWithSpaces>381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2021-03-11T03:42:00Z</dcterms:created>
  <dc:creator>Administrator</dc:creator>
  <cp:lastModifiedBy>淡定人生</cp:lastModifiedBy>
  <dcterms:modified xsi:type="dcterms:W3CDTF">2022-10-04T09:19:00Z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5956AA3903764E45950A0B2BB3EEED07</vt:lpwstr>
  </property>
</Properties>
</file>