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ind w:right="42" w:rightChars="20"/>
        <w:jc w:val="center"/>
        <w:rPr>
          <w:rFonts w:ascii="方正仿宋简体" w:hAnsi="方正仿宋简体" w:eastAsia="方正仿宋简体" w:cs="方正仿宋简体"/>
          <w:b/>
          <w:bCs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内江</w:t>
      </w:r>
      <w:r>
        <w:rPr>
          <w:rFonts w:hint="eastAsia" w:eastAsia="方正小标宋_GBK"/>
          <w:sz w:val="36"/>
          <w:szCs w:val="36"/>
        </w:rPr>
        <w:t>职业技术学院</w:t>
      </w:r>
      <w:r>
        <w:rPr>
          <w:rFonts w:hint="eastAsia" w:eastAsia="方正小标宋_GBK"/>
          <w:sz w:val="36"/>
          <w:szCs w:val="36"/>
          <w:lang w:eastAsia="zh-CN"/>
        </w:rPr>
        <w:t>考核招聘考生</w:t>
      </w:r>
      <w:r>
        <w:rPr>
          <w:rFonts w:eastAsia="方正小标宋_GBK"/>
          <w:sz w:val="36"/>
          <w:szCs w:val="36"/>
        </w:rPr>
        <w:t>健康监测卡</w:t>
      </w:r>
    </w:p>
    <w:bookmarkEnd w:id="0"/>
    <w:tbl>
      <w:tblPr>
        <w:tblStyle w:val="5"/>
        <w:tblpPr w:leftFromText="180" w:rightFromText="180" w:vertAnchor="text" w:horzAnchor="page" w:tblpX="1350" w:tblpY="7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945"/>
        <w:gridCol w:w="848"/>
        <w:gridCol w:w="854"/>
        <w:gridCol w:w="160"/>
        <w:gridCol w:w="1001"/>
        <w:gridCol w:w="128"/>
        <w:gridCol w:w="865"/>
        <w:gridCol w:w="589"/>
        <w:gridCol w:w="403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本人姓名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  <w:t>从何地来</w:t>
            </w:r>
          </w:p>
        </w:tc>
        <w:tc>
          <w:tcPr>
            <w:tcW w:w="14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联系方式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  <w:t>家庭住址</w:t>
            </w:r>
          </w:p>
        </w:tc>
        <w:tc>
          <w:tcPr>
            <w:tcW w:w="7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本人返（到）校前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7天身体状况</w:t>
            </w:r>
          </w:p>
        </w:tc>
        <w:tc>
          <w:tcPr>
            <w:tcW w:w="6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本人返（到）校前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7天体温检测情况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1. 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共同居住家庭成员身体健康状况</w:t>
            </w:r>
          </w:p>
        </w:tc>
        <w:tc>
          <w:tcPr>
            <w:tcW w:w="6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共（ </w:t>
            </w:r>
            <w:r>
              <w:rPr>
                <w:rFonts w:ascii="仿宋" w:hAnsi="仿宋" w:eastAsia="仿宋" w:cs="方正仿宋简体"/>
                <w:sz w:val="30"/>
                <w:szCs w:val="30"/>
              </w:rPr>
              <w:t xml:space="preserve"> ）</w:t>
            </w: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 xml:space="preserve">人，健康（）发热（）乏力（）干咳（）呼吸不畅（）其他情况简要描述: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本人是否</w:t>
            </w:r>
            <w:r>
              <w:rPr>
                <w:rFonts w:ascii="仿宋" w:hAnsi="仿宋" w:eastAsia="仿宋" w:cs="方正仿宋简体"/>
                <w:sz w:val="30"/>
                <w:szCs w:val="30"/>
              </w:rPr>
              <w:t>处于中高风险区、临时管控区、未有序恢复生产生活秩序的街道内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b/>
                <w:sz w:val="30"/>
                <w:szCs w:val="30"/>
              </w:rPr>
              <w:t>※</w:t>
            </w: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本人7日内是否去过中高低风险地区，</w:t>
            </w:r>
            <w:r>
              <w:rPr>
                <w:rFonts w:ascii="仿宋" w:hAnsi="仿宋" w:eastAsia="仿宋" w:cs="方正仿宋简体"/>
                <w:sz w:val="30"/>
                <w:szCs w:val="30"/>
              </w:rPr>
              <w:t>健康</w:t>
            </w: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码是否为红码或黄码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b/>
                <w:sz w:val="30"/>
                <w:szCs w:val="30"/>
              </w:rPr>
              <w:t>※</w:t>
            </w: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本人7日内是否与阳性感染者有接触或行程轨迹有交集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b/>
                <w:sz w:val="30"/>
                <w:szCs w:val="30"/>
              </w:rPr>
              <w:t>※</w:t>
            </w: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本人及共同居住者中是否有尚处于社区管控人员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本人签字</w:t>
            </w:r>
          </w:p>
        </w:tc>
        <w:tc>
          <w:tcPr>
            <w:tcW w:w="6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</w:p>
          <w:p>
            <w:pPr>
              <w:spacing w:line="320" w:lineRule="exact"/>
              <w:ind w:firstLine="3900" w:firstLineChars="1300"/>
              <w:rPr>
                <w:rFonts w:hint="default" w:ascii="仿宋" w:hAnsi="仿宋" w:eastAsia="仿宋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" w:hAnsi="仿宋" w:eastAsia="仿宋" w:cs="方正仿宋简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方正仿宋简体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" w:hAnsi="仿宋" w:eastAsia="仿宋" w:cs="方正仿宋简体"/>
                <w:sz w:val="30"/>
                <w:szCs w:val="30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已达到解除隔离条件（   ）</w:t>
            </w:r>
          </w:p>
          <w:p>
            <w:pPr>
              <w:spacing w:line="320" w:lineRule="exact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未达到解除隔离条件（   ）</w:t>
            </w:r>
          </w:p>
          <w:p>
            <w:pPr>
              <w:spacing w:line="320" w:lineRule="exact"/>
              <w:ind w:firstLine="2841" w:firstLineChars="947"/>
              <w:rPr>
                <w:rFonts w:ascii="仿宋" w:hAnsi="仿宋" w:eastAsia="仿宋" w:cs="方正仿宋简体"/>
                <w:sz w:val="30"/>
                <w:szCs w:val="30"/>
              </w:rPr>
            </w:pPr>
          </w:p>
          <w:p>
            <w:pPr>
              <w:spacing w:line="320" w:lineRule="exact"/>
              <w:ind w:firstLine="2841" w:firstLineChars="947"/>
              <w:rPr>
                <w:rFonts w:ascii="仿宋" w:hAnsi="仿宋" w:eastAsia="仿宋" w:cs="方正仿宋简体"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当地社区签字（盖章）：</w:t>
            </w:r>
          </w:p>
          <w:p>
            <w:pPr>
              <w:spacing w:line="320" w:lineRule="exact"/>
              <w:ind w:firstLine="4350" w:firstLineChars="1450"/>
              <w:rPr>
                <w:rFonts w:ascii="仿宋" w:hAnsi="仿宋" w:eastAsia="仿宋" w:cs="方正仿宋简体"/>
                <w:sz w:val="30"/>
                <w:szCs w:val="30"/>
              </w:rPr>
            </w:pPr>
          </w:p>
          <w:p>
            <w:pPr>
              <w:spacing w:line="320" w:lineRule="exact"/>
              <w:ind w:firstLine="4350" w:firstLineChars="1450"/>
              <w:rPr>
                <w:rFonts w:ascii="仿宋" w:hAnsi="仿宋" w:eastAsia="仿宋" w:cs="方正仿宋简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sz w:val="30"/>
                <w:szCs w:val="30"/>
              </w:rPr>
              <w:t>年    月    日</w:t>
            </w:r>
          </w:p>
          <w:p>
            <w:pPr>
              <w:spacing w:line="320" w:lineRule="exact"/>
              <w:rPr>
                <w:rFonts w:ascii="仿宋" w:hAnsi="仿宋" w:eastAsia="仿宋" w:cs="方正仿宋简体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方正仿宋简体"/>
                <w:bCs/>
                <w:sz w:val="30"/>
                <w:szCs w:val="30"/>
              </w:rPr>
              <w:t>（标※号内容填写“否”的</w:t>
            </w:r>
            <w:r>
              <w:rPr>
                <w:rFonts w:hint="eastAsia" w:ascii="仿宋" w:hAnsi="仿宋" w:eastAsia="仿宋" w:cs="方正仿宋简体"/>
                <w:bCs/>
                <w:sz w:val="30"/>
                <w:szCs w:val="30"/>
                <w:lang w:eastAsia="zh-CN"/>
              </w:rPr>
              <w:t>考生</w:t>
            </w:r>
            <w:r>
              <w:rPr>
                <w:rFonts w:hint="eastAsia" w:ascii="仿宋" w:hAnsi="仿宋" w:eastAsia="仿宋" w:cs="方正仿宋简体"/>
                <w:bCs/>
                <w:sz w:val="30"/>
                <w:szCs w:val="30"/>
              </w:rPr>
              <w:t>，本栏不填写、不签章）</w:t>
            </w:r>
          </w:p>
        </w:tc>
      </w:tr>
    </w:tbl>
    <w:p>
      <w:pPr>
        <w:spacing w:line="320" w:lineRule="exact"/>
        <w:rPr>
          <w:rFonts w:eastAsia="仿宋"/>
          <w:sz w:val="28"/>
          <w:szCs w:val="28"/>
        </w:rPr>
      </w:pPr>
    </w:p>
    <w:p>
      <w:pPr>
        <w:spacing w:line="320" w:lineRule="exact"/>
        <w:rPr>
          <w:rFonts w:eastAsia="仿宋"/>
          <w:sz w:val="28"/>
          <w:szCs w:val="28"/>
        </w:rPr>
      </w:pPr>
    </w:p>
    <w:p>
      <w:pPr>
        <w:spacing w:line="32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备注</w:t>
      </w:r>
      <w:r>
        <w:rPr>
          <w:rFonts w:hint="eastAsia" w:eastAsia="仿宋"/>
          <w:sz w:val="28"/>
          <w:szCs w:val="28"/>
        </w:rPr>
        <w:t>：</w:t>
      </w:r>
      <w:r>
        <w:rPr>
          <w:rFonts w:eastAsia="仿宋"/>
          <w:sz w:val="28"/>
          <w:szCs w:val="28"/>
        </w:rPr>
        <w:t>1.所有</w:t>
      </w:r>
      <w:r>
        <w:rPr>
          <w:rFonts w:hint="eastAsia" w:eastAsia="仿宋"/>
          <w:sz w:val="28"/>
          <w:szCs w:val="28"/>
          <w:lang w:eastAsia="zh-CN"/>
        </w:rPr>
        <w:t>考生</w:t>
      </w:r>
      <w:r>
        <w:rPr>
          <w:rFonts w:eastAsia="仿宋"/>
          <w:sz w:val="28"/>
          <w:szCs w:val="28"/>
        </w:rPr>
        <w:t>应如实填写健康卡，</w:t>
      </w:r>
      <w:r>
        <w:rPr>
          <w:rFonts w:hint="eastAsia" w:eastAsia="仿宋"/>
          <w:sz w:val="28"/>
          <w:szCs w:val="28"/>
          <w:lang w:eastAsia="zh-CN"/>
        </w:rPr>
        <w:t>资格审核时</w:t>
      </w:r>
      <w:r>
        <w:rPr>
          <w:rFonts w:eastAsia="仿宋"/>
          <w:sz w:val="28"/>
          <w:szCs w:val="28"/>
        </w:rPr>
        <w:t>提交学校审核。</w:t>
      </w:r>
    </w:p>
    <w:p>
      <w:pPr>
        <w:spacing w:line="320" w:lineRule="exact"/>
        <w:ind w:firstLine="840" w:firstLineChars="3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健康卡应由本人签字确认。</w:t>
      </w:r>
    </w:p>
    <w:p>
      <w:pPr>
        <w:spacing w:line="320" w:lineRule="exact"/>
        <w:ind w:firstLine="774" w:firstLineChars="300"/>
        <w:rPr>
          <w:rFonts w:eastAsia="仿宋"/>
          <w:spacing w:val="-11"/>
          <w:sz w:val="24"/>
        </w:rPr>
      </w:pPr>
      <w:r>
        <w:rPr>
          <w:rFonts w:eastAsia="仿宋"/>
          <w:spacing w:val="-11"/>
          <w:sz w:val="28"/>
          <w:szCs w:val="28"/>
        </w:rPr>
        <w:t>3.标有※号内容填“是”的</w:t>
      </w:r>
      <w:r>
        <w:rPr>
          <w:rFonts w:hint="eastAsia" w:eastAsia="仿宋"/>
          <w:spacing w:val="-11"/>
          <w:sz w:val="28"/>
          <w:szCs w:val="28"/>
          <w:lang w:eastAsia="zh-CN"/>
        </w:rPr>
        <w:t>考生</w:t>
      </w:r>
      <w:r>
        <w:rPr>
          <w:rFonts w:eastAsia="仿宋"/>
          <w:spacing w:val="-11"/>
          <w:sz w:val="28"/>
          <w:szCs w:val="28"/>
        </w:rPr>
        <w:t>，必须经当地社区签字（盖章）审定。</w:t>
      </w:r>
    </w:p>
    <w:p/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ZmZiOGE3YTQxODIxZjFlNGRlOTY0ZjhiYzI0ZGQifQ=="/>
  </w:docVars>
  <w:rsids>
    <w:rsidRoot w:val="008E6DDF"/>
    <w:rsid w:val="00072474"/>
    <w:rsid w:val="00087540"/>
    <w:rsid w:val="00646F20"/>
    <w:rsid w:val="008E6DDF"/>
    <w:rsid w:val="1D2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link w:val="9"/>
    <w:qFormat/>
    <w:uiPriority w:val="0"/>
    <w:pPr>
      <w:spacing w:after="120" w:line="480" w:lineRule="auto"/>
      <w:ind w:left="420" w:leftChars="200"/>
    </w:pPr>
    <w:rPr>
      <w:rFonts w:ascii="Calibri" w:hAnsi="Calibri" w:eastAsia="宋体" w:cs="黑体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link w:val="2"/>
    <w:qFormat/>
    <w:uiPriority w:val="0"/>
    <w:rPr>
      <w:rFonts w:ascii="Calibri" w:hAnsi="Calibri" w:eastAsia="宋体" w:cs="黑体"/>
      <w:szCs w:val="24"/>
    </w:rPr>
  </w:style>
  <w:style w:type="character" w:customStyle="1" w:styleId="10">
    <w:name w:val="正文文本缩进 2 字符1"/>
    <w:basedOn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509</Characters>
  <Lines>4</Lines>
  <Paragraphs>1</Paragraphs>
  <TotalTime>2</TotalTime>
  <ScaleCrop>false</ScaleCrop>
  <LinksUpToDate>false</LinksUpToDate>
  <CharactersWithSpaces>562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2022-10-07T12:39:00Z</dcterms:created>
  <dc:creator>赵 仁斌</dc:creator>
  <cp:lastModifiedBy>妞妞我爱你。</cp:lastModifiedBy>
  <dcterms:modified xsi:type="dcterms:W3CDTF">2022-10-08T03:05:38Z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094A8D8EF3EE4EA6A2648DC71D5B6101</vt:lpwstr>
  </property>
</Properties>
</file>