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百色市住房公积金管理中心招聘聘用人员报名登记表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</w:p>
    <w:tbl>
      <w:tblPr>
        <w:tblStyle w:val="5"/>
        <w:tblW w:w="92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3"/>
        <w:gridCol w:w="45"/>
        <w:gridCol w:w="1384"/>
        <w:gridCol w:w="14"/>
        <w:gridCol w:w="928"/>
        <w:gridCol w:w="1418"/>
        <w:gridCol w:w="20"/>
        <w:gridCol w:w="1134"/>
        <w:gridCol w:w="27"/>
        <w:gridCol w:w="1422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　名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岁）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4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贯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生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地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时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间</w:t>
            </w:r>
          </w:p>
        </w:tc>
        <w:tc>
          <w:tcPr>
            <w:tcW w:w="138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参加工作时间</w:t>
            </w: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健康状况</w:t>
            </w:r>
          </w:p>
        </w:tc>
        <w:tc>
          <w:tcPr>
            <w:tcW w:w="14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专业技术职务</w:t>
            </w:r>
          </w:p>
        </w:tc>
        <w:tc>
          <w:tcPr>
            <w:tcW w:w="2326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4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身份证号码</w:t>
            </w:r>
          </w:p>
        </w:tc>
        <w:tc>
          <w:tcPr>
            <w:tcW w:w="2603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805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2" w:hRule="atLeast"/>
          <w:jc w:val="center"/>
        </w:trPr>
        <w:tc>
          <w:tcPr>
            <w:tcW w:w="110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历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位</w:t>
            </w:r>
          </w:p>
        </w:tc>
        <w:tc>
          <w:tcPr>
            <w:tcW w:w="13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全日制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3" w:hRule="atLeast"/>
          <w:jc w:val="center"/>
        </w:trPr>
        <w:tc>
          <w:tcPr>
            <w:tcW w:w="110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职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育</w:t>
            </w:r>
          </w:p>
        </w:tc>
        <w:tc>
          <w:tcPr>
            <w:tcW w:w="2346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81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毕业院校系及专业</w:t>
            </w:r>
          </w:p>
        </w:tc>
        <w:tc>
          <w:tcPr>
            <w:tcW w:w="3227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现工作单位、职务</w:t>
            </w:r>
          </w:p>
        </w:tc>
        <w:tc>
          <w:tcPr>
            <w:tcW w:w="675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报考岗位</w:t>
            </w:r>
          </w:p>
        </w:tc>
        <w:tc>
          <w:tcPr>
            <w:tcW w:w="6754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09" w:hRule="atLeast"/>
          <w:jc w:val="center"/>
        </w:trPr>
        <w:tc>
          <w:tcPr>
            <w:tcW w:w="2506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是否服从调剂</w:t>
            </w:r>
          </w:p>
        </w:tc>
        <w:tc>
          <w:tcPr>
            <w:tcW w:w="236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325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48" w:hRule="exact"/>
          <w:jc w:val="center"/>
        </w:trPr>
        <w:tc>
          <w:tcPr>
            <w:tcW w:w="1063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Ansi="宋体"/>
                <w:spacing w:val="30"/>
                <w:sz w:val="24"/>
              </w:rPr>
              <w:t>主要学习和工作简历</w:t>
            </w:r>
          </w:p>
        </w:tc>
        <w:tc>
          <w:tcPr>
            <w:tcW w:w="8197" w:type="dxa"/>
            <w:gridSpan w:val="10"/>
            <w:noWrap w:val="0"/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>
      <w:pPr>
        <w:adjustRightInd w:val="0"/>
        <w:snapToGrid w:val="0"/>
        <w:rPr>
          <w:sz w:val="10"/>
        </w:rPr>
      </w:pPr>
    </w:p>
    <w:tbl>
      <w:tblPr>
        <w:tblStyle w:val="5"/>
        <w:tblW w:w="923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87"/>
        <w:gridCol w:w="903"/>
        <w:gridCol w:w="1127"/>
        <w:gridCol w:w="1127"/>
        <w:gridCol w:w="1135"/>
        <w:gridCol w:w="41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20" w:hRule="atLeas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况</w:t>
            </w:r>
          </w:p>
        </w:tc>
        <w:tc>
          <w:tcPr>
            <w:tcW w:w="8450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3" w:hRule="exact"/>
          <w:jc w:val="center"/>
        </w:trPr>
        <w:tc>
          <w:tcPr>
            <w:tcW w:w="787" w:type="dxa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 w:firstLine="960" w:firstLineChars="400"/>
              <w:jc w:val="both"/>
              <w:rPr>
                <w:sz w:val="24"/>
              </w:rPr>
            </w:pPr>
            <w:r>
              <w:rPr>
                <w:rFonts w:hint="eastAsia" w:ascii="Times New Roman" w:hAnsi="宋体" w:eastAsia="宋体" w:cs="Times New Roman"/>
                <w:sz w:val="24"/>
                <w:lang w:eastAsia="zh-CN"/>
              </w:rPr>
              <w:t>岗前教育培训情况</w:t>
            </w:r>
          </w:p>
        </w:tc>
        <w:tc>
          <w:tcPr>
            <w:tcW w:w="8450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ind w:leftChars="0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restart"/>
            <w:noWrap w:val="0"/>
            <w:vAlign w:val="center"/>
          </w:tcPr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主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要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家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庭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成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员</w:t>
            </w:r>
          </w:p>
          <w:p>
            <w:pPr>
              <w:pStyle w:val="2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/>
              </w:rPr>
              <w:t>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系</w:t>
            </w: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称谓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出生年月</w:t>
            </w: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78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15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703" w:hRule="exact"/>
          <w:jc w:val="center"/>
        </w:trPr>
        <w:tc>
          <w:tcPr>
            <w:tcW w:w="7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报考人员承诺</w:t>
            </w:r>
          </w:p>
        </w:tc>
        <w:tc>
          <w:tcPr>
            <w:tcW w:w="8450" w:type="dxa"/>
            <w:gridSpan w:val="5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本人承诺：本人所填写信息（提供材料）真实、准确、齐全，如弄虚作假、故意隐瞒或填写信息（提供材料）不真实、准确、齐全，本人愿意承担一切后果。</w:t>
            </w:r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20" w:lineRule="exact"/>
              <w:ind w:firstLine="4080" w:firstLineChars="1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承诺人： 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</w:p>
          <w:p>
            <w:pPr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napToGrid w:val="0"/>
        <w:spacing w:line="600" w:lineRule="exact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  <w:r>
      <w:rPr>
        <w:rFonts w:hint="eastAsia"/>
      </w:rPr>
      <w:t xml:space="preserve">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Y2E2MzdiYTNkMWQzNGQ3MWUwZTBmNjY2ZTY3ZjMifQ=="/>
  </w:docVars>
  <w:rsids>
    <w:rsidRoot w:val="544F35D1"/>
    <w:rsid w:val="11CF3840"/>
    <w:rsid w:val="544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256</Words>
  <Characters>259</Characters>
  <Lines>0</Lines>
  <Paragraphs>0</Paragraphs>
  <TotalTime>109</TotalTime>
  <ScaleCrop>false</ScaleCrop>
  <LinksUpToDate>false</LinksUpToDate>
  <CharactersWithSpaces>284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Administrator</dc:creator>
  <cp:lastModifiedBy>Administrator</cp:lastModifiedBy>
  <dcterms:modified xsi:type="dcterms:W3CDTF">2022-10-14T08:46:02Z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1640449EE91E4CB188473768E3D2B874</vt:lpwstr>
  </property>
</Properties>
</file>