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0D" w:rsidRDefault="004B7002">
      <w:pPr>
        <w:overflowPunct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88392B">
        <w:rPr>
          <w:rFonts w:ascii="仿宋" w:eastAsia="仿宋" w:hAnsi="仿宋" w:cs="仿宋" w:hint="eastAsia"/>
          <w:sz w:val="28"/>
          <w:szCs w:val="28"/>
        </w:rPr>
        <w:t>2</w:t>
      </w:r>
    </w:p>
    <w:p w:rsidR="00095E0D" w:rsidRDefault="00095E0D">
      <w:pPr>
        <w:overflowPunct w:val="0"/>
        <w:rPr>
          <w:rFonts w:ascii="仿宋" w:eastAsia="仿宋" w:hAnsi="仿宋" w:cs="仿宋"/>
          <w:sz w:val="28"/>
          <w:szCs w:val="28"/>
        </w:rPr>
      </w:pPr>
    </w:p>
    <w:p w:rsidR="00095E0D" w:rsidRDefault="004B7002">
      <w:pPr>
        <w:overflowPunct w:val="0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方正小标宋简体" w:eastAsia="方正小标宋简体" w:hint="eastAsia"/>
          <w:sz w:val="40"/>
          <w:szCs w:val="40"/>
        </w:rPr>
        <w:t>汉川市中医医院</w:t>
      </w:r>
      <w:r>
        <w:rPr>
          <w:rFonts w:ascii="方正小标宋简体" w:eastAsia="方正小标宋简体" w:hint="eastAsia"/>
          <w:sz w:val="40"/>
          <w:szCs w:val="40"/>
        </w:rPr>
        <w:t>2022</w:t>
      </w:r>
      <w:r>
        <w:rPr>
          <w:rFonts w:ascii="方正小标宋简体" w:eastAsia="方正小标宋简体" w:hint="eastAsia"/>
          <w:sz w:val="40"/>
          <w:szCs w:val="40"/>
        </w:rPr>
        <w:t>年第二轮人才引进</w:t>
      </w:r>
      <w:r>
        <w:rPr>
          <w:rFonts w:ascii="方正小标宋简体" w:eastAsia="方正小标宋简体" w:hint="eastAsia"/>
          <w:sz w:val="40"/>
          <w:szCs w:val="40"/>
        </w:rPr>
        <w:t>岗位</w:t>
      </w:r>
      <w:r>
        <w:rPr>
          <w:rFonts w:ascii="方正小标宋简体" w:eastAsia="方正小标宋简体" w:hint="eastAsia"/>
          <w:sz w:val="40"/>
          <w:szCs w:val="40"/>
        </w:rPr>
        <w:t>设置情况</w:t>
      </w:r>
      <w:r>
        <w:rPr>
          <w:rFonts w:ascii="方正小标宋简体" w:eastAsia="方正小标宋简体" w:hint="eastAsia"/>
          <w:sz w:val="40"/>
          <w:szCs w:val="40"/>
        </w:rPr>
        <w:t>表</w:t>
      </w:r>
    </w:p>
    <w:tbl>
      <w:tblPr>
        <w:tblStyle w:val="a4"/>
        <w:tblW w:w="1409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679"/>
        <w:gridCol w:w="1832"/>
        <w:gridCol w:w="2655"/>
        <w:gridCol w:w="1035"/>
        <w:gridCol w:w="2730"/>
        <w:gridCol w:w="5165"/>
      </w:tblGrid>
      <w:tr w:rsidR="00095E0D">
        <w:trPr>
          <w:trHeight w:val="993"/>
          <w:jc w:val="center"/>
        </w:trPr>
        <w:tc>
          <w:tcPr>
            <w:tcW w:w="679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1832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单位名称</w:t>
            </w:r>
          </w:p>
        </w:tc>
        <w:tc>
          <w:tcPr>
            <w:tcW w:w="2655" w:type="dxa"/>
            <w:vAlign w:val="center"/>
          </w:tcPr>
          <w:p w:rsidR="00095E0D" w:rsidRDefault="00095E0D">
            <w:pPr>
              <w:overflowPunct w:val="0"/>
              <w:spacing w:line="320" w:lineRule="exact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</w:p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 w:hint="eastAsia"/>
                <w:sz w:val="28"/>
                <w:szCs w:val="28"/>
              </w:rPr>
              <w:t>专业要求</w:t>
            </w:r>
          </w:p>
          <w:p w:rsidR="00095E0D" w:rsidRDefault="00095E0D">
            <w:pPr>
              <w:overflowPunct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 w:hint="eastAsia"/>
                <w:sz w:val="28"/>
                <w:szCs w:val="28"/>
              </w:rPr>
              <w:t>计划</w:t>
            </w:r>
          </w:p>
        </w:tc>
        <w:tc>
          <w:tcPr>
            <w:tcW w:w="2730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岗位描述</w:t>
            </w:r>
          </w:p>
        </w:tc>
        <w:tc>
          <w:tcPr>
            <w:tcW w:w="516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 w:hint="eastAsia"/>
                <w:sz w:val="28"/>
                <w:szCs w:val="28"/>
              </w:rPr>
              <w:t>人选条件</w:t>
            </w:r>
          </w:p>
        </w:tc>
      </w:tr>
      <w:tr w:rsidR="00095E0D">
        <w:trPr>
          <w:trHeight w:val="1676"/>
          <w:jc w:val="center"/>
        </w:trPr>
        <w:tc>
          <w:tcPr>
            <w:tcW w:w="679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</w:p>
        </w:tc>
        <w:tc>
          <w:tcPr>
            <w:tcW w:w="1832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汉川市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中医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医院</w:t>
            </w:r>
          </w:p>
        </w:tc>
        <w:tc>
          <w:tcPr>
            <w:tcW w:w="265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学类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、中西医结合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类</w:t>
            </w:r>
          </w:p>
        </w:tc>
        <w:tc>
          <w:tcPr>
            <w:tcW w:w="103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2730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主要从事临床医疗工作</w:t>
            </w:r>
          </w:p>
        </w:tc>
        <w:tc>
          <w:tcPr>
            <w:tcW w:w="5165" w:type="dxa"/>
            <w:vAlign w:val="center"/>
          </w:tcPr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一、学历或职称要求：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具有全日制硕士研究生及以上学历学位，四证合一（学历、学位、医师资格、规培合格）。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二、年龄要求：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周岁以下（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1977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月以后出生）。</w:t>
            </w:r>
          </w:p>
        </w:tc>
      </w:tr>
      <w:tr w:rsidR="00095E0D">
        <w:trPr>
          <w:trHeight w:val="2365"/>
          <w:jc w:val="center"/>
        </w:trPr>
        <w:tc>
          <w:tcPr>
            <w:tcW w:w="679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</w:p>
        </w:tc>
        <w:tc>
          <w:tcPr>
            <w:tcW w:w="1832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汉川市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中医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医院</w:t>
            </w:r>
          </w:p>
        </w:tc>
        <w:tc>
          <w:tcPr>
            <w:tcW w:w="265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临床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医学类</w:t>
            </w:r>
          </w:p>
        </w:tc>
        <w:tc>
          <w:tcPr>
            <w:tcW w:w="103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2730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主要从事内科临床工作</w:t>
            </w:r>
          </w:p>
        </w:tc>
        <w:tc>
          <w:tcPr>
            <w:tcW w:w="5165" w:type="dxa"/>
            <w:vAlign w:val="center"/>
          </w:tcPr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一、学历或职称要求符合以下条件之一即可：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、双一流高校全日制本科及以上学历学位；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、具有普内专业副高级以上技术职称。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二、工作经历：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具有二甲以上医院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年及以上工作经历。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三、年龄要求：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周岁以下（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Cs w:val="21"/>
              </w:rPr>
              <w:t>1977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月以后出生）。</w:t>
            </w:r>
          </w:p>
        </w:tc>
      </w:tr>
      <w:tr w:rsidR="00095E0D">
        <w:trPr>
          <w:trHeight w:val="2526"/>
          <w:jc w:val="center"/>
        </w:trPr>
        <w:tc>
          <w:tcPr>
            <w:tcW w:w="679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</w:p>
        </w:tc>
        <w:tc>
          <w:tcPr>
            <w:tcW w:w="1832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汉川市中医医院</w:t>
            </w:r>
          </w:p>
        </w:tc>
        <w:tc>
          <w:tcPr>
            <w:tcW w:w="265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护理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学类</w:t>
            </w:r>
          </w:p>
        </w:tc>
        <w:tc>
          <w:tcPr>
            <w:tcW w:w="1035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名</w:t>
            </w:r>
          </w:p>
        </w:tc>
        <w:tc>
          <w:tcPr>
            <w:tcW w:w="2730" w:type="dxa"/>
            <w:vAlign w:val="center"/>
          </w:tcPr>
          <w:p w:rsidR="00095E0D" w:rsidRDefault="004B7002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主要从事临床护理工作</w:t>
            </w:r>
          </w:p>
        </w:tc>
        <w:tc>
          <w:tcPr>
            <w:tcW w:w="5165" w:type="dxa"/>
            <w:vAlign w:val="center"/>
          </w:tcPr>
          <w:p w:rsidR="00095E0D" w:rsidRDefault="004B7002">
            <w:pPr>
              <w:numPr>
                <w:ilvl w:val="0"/>
                <w:numId w:val="1"/>
              </w:numPr>
              <w:overflowPunct w:val="0"/>
              <w:spacing w:line="240" w:lineRule="exact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学历或职称要求符合以下条件之一即可：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、双一流高校全日制本科及以上学历学位；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、具有副高级及以上技术职称。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二、工作经历：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具有二甲以上医院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年及以上工作经历。</w:t>
            </w:r>
          </w:p>
          <w:p w:rsidR="00095E0D" w:rsidRDefault="004B7002">
            <w:pPr>
              <w:overflowPunct w:val="0"/>
              <w:spacing w:line="24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</w:rPr>
              <w:t>三、年龄要求：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周岁以下（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1977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月以后出生）。</w:t>
            </w:r>
          </w:p>
        </w:tc>
      </w:tr>
    </w:tbl>
    <w:p w:rsidR="00095E0D" w:rsidRDefault="00095E0D">
      <w:pPr>
        <w:overflowPunct w:val="0"/>
        <w:spacing w:line="600" w:lineRule="exact"/>
        <w:rPr>
          <w:rFonts w:ascii="楷体_GB2312" w:eastAsia="楷体_GB2312" w:hAnsi="Times New Roman" w:cs="Times New Roman"/>
          <w:sz w:val="32"/>
          <w:szCs w:val="32"/>
        </w:rPr>
      </w:pPr>
    </w:p>
    <w:sectPr w:rsidR="00095E0D" w:rsidSect="00095E0D">
      <w:pgSz w:w="16838" w:h="11906" w:orient="landscape"/>
      <w:pgMar w:top="567" w:right="1191" w:bottom="737" w:left="1134" w:header="794" w:footer="73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002" w:rsidRDefault="004B7002" w:rsidP="0088392B">
      <w:r>
        <w:separator/>
      </w:r>
    </w:p>
  </w:endnote>
  <w:endnote w:type="continuationSeparator" w:id="1">
    <w:p w:rsidR="004B7002" w:rsidRDefault="004B7002" w:rsidP="0088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002" w:rsidRDefault="004B7002" w:rsidP="0088392B">
      <w:r>
        <w:separator/>
      </w:r>
    </w:p>
  </w:footnote>
  <w:footnote w:type="continuationSeparator" w:id="1">
    <w:p w:rsidR="004B7002" w:rsidRDefault="004B7002" w:rsidP="00883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D5DD76"/>
    <w:multiLevelType w:val="singleLevel"/>
    <w:tmpl w:val="8CD5DD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5NDI3ZDMxOTljMGM3N2I4ZGEyYTI1NWExZmMxM2MifQ=="/>
  </w:docVars>
  <w:rsids>
    <w:rsidRoot w:val="6DEA6D42"/>
    <w:rsid w:val="00095E0D"/>
    <w:rsid w:val="004B7002"/>
    <w:rsid w:val="00801D20"/>
    <w:rsid w:val="0088392B"/>
    <w:rsid w:val="017F180D"/>
    <w:rsid w:val="05237BC9"/>
    <w:rsid w:val="067A4160"/>
    <w:rsid w:val="0B215754"/>
    <w:rsid w:val="0D8C161B"/>
    <w:rsid w:val="0D9C0D1B"/>
    <w:rsid w:val="163F4168"/>
    <w:rsid w:val="1E8D4542"/>
    <w:rsid w:val="23B65FC0"/>
    <w:rsid w:val="27FF6EBE"/>
    <w:rsid w:val="2BDD46C6"/>
    <w:rsid w:val="2C4E2363"/>
    <w:rsid w:val="315F62B2"/>
    <w:rsid w:val="3BEE0191"/>
    <w:rsid w:val="3DBB1922"/>
    <w:rsid w:val="40A42B6E"/>
    <w:rsid w:val="43AD4526"/>
    <w:rsid w:val="460479C8"/>
    <w:rsid w:val="465C17E9"/>
    <w:rsid w:val="46DE7B41"/>
    <w:rsid w:val="538F5AF2"/>
    <w:rsid w:val="54BA02D4"/>
    <w:rsid w:val="654A7E7A"/>
    <w:rsid w:val="659A1095"/>
    <w:rsid w:val="67A104BC"/>
    <w:rsid w:val="69D62F83"/>
    <w:rsid w:val="6A2B6D81"/>
    <w:rsid w:val="6C4E1E7E"/>
    <w:rsid w:val="6D461EAA"/>
    <w:rsid w:val="6D4B1EB5"/>
    <w:rsid w:val="6DEA6D42"/>
    <w:rsid w:val="79CA40EC"/>
    <w:rsid w:val="7F31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E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095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095E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83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839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236</Characters>
  <Application>Microsoft Office Word</Application>
  <DocSecurity>0</DocSecurity>
  <Lines>9</Lines>
  <Paragraphs>2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66666</dc:creator>
  <cp:lastModifiedBy>deij</cp:lastModifiedBy>
  <cp:revision>2</cp:revision>
  <cp:lastPrinted>2022-10-11T05:25:00Z</cp:lastPrinted>
  <dcterms:created xsi:type="dcterms:W3CDTF">2022-08-01T02:23:00Z</dcterms:created>
  <dcterms:modified xsi:type="dcterms:W3CDTF">2022-10-25T08:41:00Z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B3BD5433A0924D15AAF6102BF174C1B1</vt:lpwstr>
  </property>
</Properties>
</file>