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芮城县2022年公开招聘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公立医院工作人员诚信承诺书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芮城县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一、根据平等自愿、诚实守信原则，我自愿报考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芮城县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二、自觉遵守公开招聘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5440" w:firstLineChars="17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DZiZjgyOGQwYzA5NDhiZjA1YmZmZDhmZjhkNTQifQ=="/>
  </w:docVars>
  <w:rsids>
    <w:rsidRoot w:val="039D050D"/>
    <w:rsid w:val="039D050D"/>
    <w:rsid w:val="057E00B1"/>
    <w:rsid w:val="0BF17467"/>
    <w:rsid w:val="10DE7C59"/>
    <w:rsid w:val="2496467B"/>
    <w:rsid w:val="26501752"/>
    <w:rsid w:val="271D027F"/>
    <w:rsid w:val="2DC6705F"/>
    <w:rsid w:val="34192013"/>
    <w:rsid w:val="35AD7FF4"/>
    <w:rsid w:val="3F2808B4"/>
    <w:rsid w:val="46F33F93"/>
    <w:rsid w:val="4A003601"/>
    <w:rsid w:val="4BBA00D7"/>
    <w:rsid w:val="504234E9"/>
    <w:rsid w:val="531C63F6"/>
    <w:rsid w:val="630A2431"/>
    <w:rsid w:val="67320C2E"/>
    <w:rsid w:val="702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480</Characters>
  <Lines>0</Lines>
  <Paragraphs>0</Paragraphs>
  <TotalTime>4</TotalTime>
  <ScaleCrop>false</ScaleCrop>
  <LinksUpToDate>false</LinksUpToDate>
  <CharactersWithSpaces>484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2020-08-14T09:37:00Z</dcterms:created>
  <dc:creator> 淡泊明志 </dc:creator>
  <cp:lastModifiedBy>Administrator</cp:lastModifiedBy>
  <cp:lastPrinted>2022-09-07T08:51:00Z</cp:lastPrinted>
  <dcterms:modified xsi:type="dcterms:W3CDTF">2022-10-31T00:45:53Z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8E72A1EB6A98497DA33C8B2CC0E20A09</vt:lpwstr>
  </property>
</Properties>
</file>