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jc w:val="center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慈溪市慈吉实验学校（小学部）2023年教师招聘简章</w:t>
      </w:r>
      <w:bookmarkEnd w:id="0"/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学校简介：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慈吉实验学校（小学部）前身为慈吉小学，由慈吉教育集团董事长徐娣珍女士于2000年5月投资创办，位于慈溪市中心城区白沙路街道前应路1688号，占地103亩，建筑7万平米，累计总投资5.8亿元。学校由省特级教师、宁波市名校长陈新老师领衔，是全国学生营养与健康示范学校、全国国际象棋特色学校、全国青少年足球特色学校、省示范学校、省艺术特色学校、省文明卫生单位、省新锐民办学校、慈溪市五星级学校、慈溪市“双优教育”品牌学校。学校现有72个教学班，3140名学生。</w:t>
      </w: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招聘岗位：</w:t>
      </w:r>
    </w:p>
    <w:p>
      <w:pPr>
        <w:ind w:firstLine="560" w:firstLineChars="200"/>
        <w:rPr>
          <w:rFonts w:asciiTheme="minorEastAsia" w:hAnsi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语文教师3名，数学教师2名，英语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1名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科学教师1名，体育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1名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音乐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1名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美术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1名。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要求：具备相应的教师资格证书，本科及以上学历，身体健康，思想端正，能胜任小学教育教学工作。招聘教师</w:t>
      </w:r>
      <w:r>
        <w:rPr>
          <w:rFonts w:hint="eastAsia" w:asciiTheme="minorEastAsia" w:hAnsiTheme="minorEastAsia"/>
          <w:snapToGrid w:val="0"/>
          <w:kern w:val="0"/>
          <w:sz w:val="28"/>
          <w:szCs w:val="28"/>
        </w:rPr>
        <w:t>以宁波籍、宁波生源为主，特别优秀的可不受区域和应届、师范类等限制</w:t>
      </w:r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教师性质：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学校与教师双向选择，采用教师聘用合同制。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教师考编事宜按慈溪市2023年考编政策执行。如果未考取，仍可享受慈吉实验学校（小学部）教师待遇。</w:t>
      </w:r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薪资待遇：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教师工资分每月基本工资和结构工资，月度绩效考核奖及年终考核奖，优质优酬。工资福利待遇总额高于同类公办学校在编事业教师。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学校为教师办理六项保险（住房、医疗、养老、失业、工伤、生育六项保险）。</w:t>
      </w:r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业务培养：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学校为新教师进行师徒结对，对新教师进行指导培养。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教师可参加各种教育局规定的进修学习。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教师可参照公办教师进行职称评定和评优评先。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优秀教师可推荐参加市级及以上教坛新秀、优质课等各类业务评比活动。</w:t>
      </w:r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应聘方式：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4047490</wp:posOffset>
            </wp:positionH>
            <wp:positionV relativeFrom="margin">
              <wp:posOffset>5336540</wp:posOffset>
            </wp:positionV>
            <wp:extent cx="1191260" cy="1191895"/>
            <wp:effectExtent l="0" t="0" r="8890" b="8255"/>
            <wp:wrapSquare wrapText="bothSides"/>
            <wp:docPr id="8" name="图片 2" descr="C:\Users\Administrator\Desktop\慈吉实验学校.jpg慈吉实验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C:\Users\Administrator\Desktop\慈吉实验学校.jpg慈吉实验学校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asciiTheme="minorEastAsia" w:hAnsi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递交自荐材料，可邮寄至慈溪市慈吉实验学校（小学部）或发送电子邮件至1019979746@qq.com；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请长按图片识别二维码填写招聘简章内的表格。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（提交</w:t>
      </w:r>
      <w:r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自荐材料后，此表格也必须填写好。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初审合格后，学校安排面试；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面试合格的，按市教育局公办教师招聘要求进行体检；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体检合格的，办理聘用手续，签订录用协议，签订劳动合同，上交就业协议书。</w:t>
      </w: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慈吉教育集团网址：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http://www.cxcijiedu.com</w:t>
      </w:r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学校地址：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慈溪市白沙路街道前应路1688号，邮编：315300</w:t>
      </w:r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罗老师  孙老师0574-63835977，13567415672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徐老师  蔡老师0574-63835978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5A92"/>
    <w:rsid w:val="7CC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2022-10-31T01:44:00Z</dcterms:created>
  <dc:creator>Administrator</dc:creator>
  <cp:lastModifiedBy>Administrator</cp:lastModifiedBy>
  <dcterms:modified xsi:type="dcterms:W3CDTF">2022-10-31T01:44:35Z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