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w:t>马鞍山市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数据资源管理局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 w:eastAsia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wMjZhNWE3OWYzMDNiNzk1NTUwMGI3OGQ4ZTg4ZTMifQ=="/>
  </w:docVars>
  <w:rsids>
    <w:rsidRoot w:val="00000000"/>
    <w:rsid w:val="2BE17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TotalTime>0</TotalTime>
  <ScaleCrop>false</ScaleCrop>
  <LinksUpToDate>false</LinksUpToDate>
  <CharactersWithSpaces>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2022-10-21T07:13:07Z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392F24AB63604198B30E90EE2BF736C1</vt:lpwstr>
  </property>
</Properties>
</file>