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ascii="方正小标宋简体" w:hAnsi="方正小标宋简体" w:eastAsia="方正小标宋简体" w:cs="方正小标宋简体"/>
          <w:w w:val="85"/>
          <w:sz w:val="36"/>
          <w:szCs w:val="36"/>
        </w:rPr>
      </w:pPr>
    </w:p>
    <w:p>
      <w:pPr>
        <w:adjustRightInd w:val="0"/>
        <w:snapToGrid w:val="0"/>
        <w:spacing w:line="360" w:lineRule="exact"/>
        <w:jc w:val="center"/>
        <w:rPr>
          <w:rFonts w:ascii="方正小标宋简体" w:hAnsi="方正小标宋简体" w:eastAsia="方正小标宋简体" w:cs="方正小标宋简体"/>
          <w:w w:val="85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2022年龙子湖区面向社区工作者和村“两委”干部公开招聘</w:t>
      </w:r>
    </w:p>
    <w:p>
      <w:pPr>
        <w:adjustRightInd w:val="0"/>
        <w:snapToGrid w:val="0"/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事业单位人员资审表</w:t>
      </w:r>
    </w:p>
    <w:bookmarkEnd w:id="0"/>
    <w:tbl>
      <w:tblPr>
        <w:tblStyle w:val="2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  <w:r>
              <w:rPr>
                <w:rFonts w:hint="eastAsia" w:ascii="Times New Roman" w:hAnsi="宋体" w:eastAsia="宋体" w:cs="宋体"/>
                <w:sz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出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sz w:val="24"/>
              </w:rPr>
              <w:t>生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sz w:val="24"/>
              </w:rPr>
              <w:t>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社区（村）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Times New Roman" w:hAnsi="宋体" w:eastAsia="宋体" w:cs="宋体"/>
                <w:spacing w:val="-20"/>
                <w:sz w:val="24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报考岗位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出生</w:t>
            </w:r>
            <w:r>
              <w:rPr>
                <w:rFonts w:ascii="Times New Roman" w:hAnsi="Times New Roman" w:eastAsia="宋体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</w:rPr>
              <w:t>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（从中专填写至今）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ascii="Times New Roman" w:hAnsi="黑体" w:eastAsia="黑体" w:cs="黑体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本人签名：</w:t>
            </w:r>
          </w:p>
          <w:p>
            <w:pPr>
              <w:spacing w:line="500" w:lineRule="exact"/>
              <w:ind w:left="5746" w:leftChars="2736" w:right="601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所在村（社区）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宋体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村（社区）党组织书记签名：                              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所在乡镇（街道）意见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乡镇（街道）党（工）委书记签名：                  （盖  章）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宋体" w:eastAsia="宋体" w:cs="宋体"/>
                <w:sz w:val="24"/>
              </w:rPr>
            </w:pPr>
          </w:p>
          <w:p>
            <w:r>
              <w:rPr>
                <w:rFonts w:hint="eastAsia" w:ascii="Times New Roman" w:hAnsi="宋体" w:eastAsia="宋体" w:cs="宋体"/>
                <w:sz w:val="24"/>
              </w:rPr>
              <w:t>审查人员（签名）：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 w:ascii="Times New Roman" w:hAnsi="宋体" w:eastAsia="宋体" w:cs="宋体"/>
                <w:sz w:val="24"/>
              </w:rPr>
              <w:t xml:space="preserve">用人单位党组织书记签名：      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sz w:val="24"/>
              </w:rPr>
              <w:t>（盖  章）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 xml:space="preserve">                               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宋体"/>
                <w:sz w:val="24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1、本人签名要求手签。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2、此表正反面打印，表格填写不得有空项，如没有填写“无”。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3、报名时需另提供3张本人近期2寸免冠彩色证件照。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4、“身份”指村（社区）“两委”干部、区民政局员额核定后列入区预算的社区工作者。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zcyYTZjMjEyYjQyNDA3ODU2MDgxOTRmYWYzNmUifQ=="/>
  </w:docVars>
  <w:rsids>
    <w:rsidRoot w:val="7FD21180"/>
    <w:rsid w:val="7FD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473</Characters>
  <Lines>0</Lines>
  <Paragraphs>0</Paragraphs>
  <TotalTime>2</TotalTime>
  <ScaleCrop>false</ScaleCrop>
  <LinksUpToDate>false</LinksUpToDate>
  <CharactersWithSpaces>777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2022-10-27T08:49:00Z</dcterms:created>
  <dc:creator>满天飞</dc:creator>
  <cp:lastModifiedBy>满天飞</cp:lastModifiedBy>
  <dcterms:modified xsi:type="dcterms:W3CDTF">2022-10-27T08:52:06Z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A05FF6B9FE144E8BABDA43001D3ADF99</vt:lpwstr>
  </property>
</Properties>
</file>