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default"/>
          <w:sz w:val="28"/>
          <w:szCs w:val="28"/>
        </w:rPr>
        <w:t>3</w:t>
      </w:r>
      <w:bookmarkStart w:id="0" w:name="_GoBack"/>
      <w:bookmarkEnd w:id="0"/>
    </w:p>
    <w:p>
      <w:pPr>
        <w:spacing w:line="360" w:lineRule="exact"/>
        <w:ind w:firstLine="471" w:firstLineChars="147"/>
        <w:jc w:val="center"/>
        <w:rPr>
          <w:rFonts w:ascii="宋体" w:hAnsi="Times New Roman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金华市婺城区中小学教师招聘报</w:t>
      </w:r>
      <w:r>
        <w:rPr>
          <w:rFonts w:hint="eastAsia" w:ascii="宋体" w:hAnsi="宋体"/>
          <w:b/>
          <w:spacing w:val="20"/>
          <w:sz w:val="32"/>
          <w:szCs w:val="32"/>
        </w:rPr>
        <w:t>名表</w:t>
      </w:r>
    </w:p>
    <w:tbl>
      <w:tblPr>
        <w:tblStyle w:val="2"/>
        <w:tblW w:w="96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381"/>
        <w:gridCol w:w="247"/>
        <w:gridCol w:w="1193"/>
        <w:gridCol w:w="102"/>
        <w:gridCol w:w="1046"/>
        <w:gridCol w:w="1148"/>
        <w:gridCol w:w="1150"/>
        <w:gridCol w:w="17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姓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名</w:t>
            </w: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right="-212" w:rightChars="-101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性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别</w:t>
            </w: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Times New Roman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2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户籍地</w:t>
            </w: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34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6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学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历</w:t>
            </w: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Times New Roman"/>
                <w:spacing w:val="-20"/>
                <w:sz w:val="24"/>
                <w:szCs w:val="24"/>
              </w:rPr>
              <w:t>学位</w:t>
            </w: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Times New Roman"/>
                <w:spacing w:val="-20"/>
                <w:sz w:val="24"/>
                <w:szCs w:val="24"/>
              </w:rPr>
              <w:t>学制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Times New Roman"/>
                <w:spacing w:val="-20"/>
                <w:sz w:val="24"/>
                <w:szCs w:val="24"/>
              </w:rPr>
              <w:t>年</w:t>
            </w:r>
          </w:p>
        </w:tc>
        <w:tc>
          <w:tcPr>
            <w:tcW w:w="173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7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毕业院校</w:t>
            </w:r>
          </w:p>
        </w:tc>
        <w:tc>
          <w:tcPr>
            <w:tcW w:w="28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学习专业</w:t>
            </w:r>
          </w:p>
        </w:tc>
        <w:tc>
          <w:tcPr>
            <w:tcW w:w="2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270" w:hanging="270" w:hangingChars="150"/>
              <w:jc w:val="center"/>
              <w:rPr>
                <w:rFonts w:ascii="宋体" w:hAnsi="Times New Roman"/>
                <w:spacing w:val="-30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7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200" w:firstLineChars="100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普通话水平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100" w:firstLineChars="50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教师资格证</w:t>
            </w:r>
          </w:p>
          <w:p>
            <w:pPr>
              <w:spacing w:line="300" w:lineRule="exact"/>
              <w:ind w:firstLine="100" w:firstLineChars="50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类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别</w:t>
            </w: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应聘岗位</w:t>
            </w:r>
          </w:p>
        </w:tc>
        <w:tc>
          <w:tcPr>
            <w:tcW w:w="2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3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家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庭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住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址</w:t>
            </w:r>
          </w:p>
        </w:tc>
        <w:tc>
          <w:tcPr>
            <w:tcW w:w="39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2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有无处分情况</w:t>
            </w:r>
          </w:p>
        </w:tc>
        <w:tc>
          <w:tcPr>
            <w:tcW w:w="39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2882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" w:hRule="atLeast"/>
          <w:jc w:val="center"/>
        </w:trPr>
        <w:tc>
          <w:tcPr>
            <w:tcW w:w="16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spacing w:val="-16"/>
                <w:sz w:val="24"/>
                <w:szCs w:val="24"/>
              </w:rPr>
            </w:pPr>
            <w:r>
              <w:rPr>
                <w:rFonts w:hint="eastAsia" w:ascii="宋体" w:hAnsi="宋体"/>
                <w:spacing w:val="-16"/>
                <w:sz w:val="24"/>
                <w:szCs w:val="24"/>
              </w:rPr>
              <w:t>学习简历（从高中开始）</w:t>
            </w:r>
          </w:p>
        </w:tc>
        <w:tc>
          <w:tcPr>
            <w:tcW w:w="29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起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止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年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月</w:t>
            </w:r>
          </w:p>
        </w:tc>
        <w:tc>
          <w:tcPr>
            <w:tcW w:w="5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院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校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及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专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业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7" w:hRule="atLeast"/>
          <w:jc w:val="center"/>
        </w:trPr>
        <w:tc>
          <w:tcPr>
            <w:tcW w:w="16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</w:p>
        </w:tc>
        <w:tc>
          <w:tcPr>
            <w:tcW w:w="29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7" w:hRule="atLeast"/>
          <w:jc w:val="center"/>
        </w:trPr>
        <w:tc>
          <w:tcPr>
            <w:tcW w:w="16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</w:p>
        </w:tc>
        <w:tc>
          <w:tcPr>
            <w:tcW w:w="29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7" w:hRule="atLeast"/>
          <w:jc w:val="center"/>
        </w:trPr>
        <w:tc>
          <w:tcPr>
            <w:tcW w:w="16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</w:p>
        </w:tc>
        <w:tc>
          <w:tcPr>
            <w:tcW w:w="29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01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  <w:r>
              <w:rPr>
                <w:rFonts w:hint="eastAsia" w:ascii="宋体" w:hAnsi="宋体"/>
                <w:spacing w:val="-16"/>
                <w:sz w:val="24"/>
                <w:szCs w:val="24"/>
              </w:rPr>
              <w:t>获奖任职情况（主要填符合报考条件的情况）</w:t>
            </w:r>
          </w:p>
        </w:tc>
        <w:tc>
          <w:tcPr>
            <w:tcW w:w="79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72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学习成绩或综合成绩排名</w:t>
            </w:r>
          </w:p>
        </w:tc>
        <w:tc>
          <w:tcPr>
            <w:tcW w:w="79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专业总人数</w:t>
            </w:r>
            <w:r>
              <w:rPr>
                <w:rFonts w:ascii="宋体" w:hAnsi="宋体"/>
                <w:spacing w:val="-2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，个人排名</w:t>
            </w:r>
            <w:r>
              <w:rPr>
                <w:rFonts w:ascii="宋体" w:hAnsi="宋体"/>
                <w:spacing w:val="-2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。是否具备优秀毕业生申报条件 （          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33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诚信承诺</w:t>
            </w:r>
          </w:p>
        </w:tc>
        <w:tc>
          <w:tcPr>
            <w:tcW w:w="79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00" w:lineRule="exac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本人符合招聘公告的规定，是属于第（</w:t>
            </w:r>
            <w:r>
              <w:rPr>
                <w:rFonts w:hint="eastAsia" w:ascii="宋体" w:hAnsi="Times New Roman"/>
                <w:sz w:val="24"/>
                <w:szCs w:val="24"/>
              </w:rPr>
              <w:t xml:space="preserve">     </w:t>
            </w:r>
            <w:r>
              <w:rPr>
                <w:rFonts w:ascii="宋体" w:hAnsi="Times New Roman"/>
                <w:sz w:val="24"/>
                <w:szCs w:val="24"/>
              </w:rPr>
              <w:t>）类招聘对象。</w:t>
            </w:r>
          </w:p>
          <w:p>
            <w:pPr>
              <w:spacing w:line="300" w:lineRule="exac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本人承诺：报名表中填写的个人信息和提供的材料均准确、真实，若本人有违反上述承诺的情况，愿承担由此造成的一切后果。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</w:t>
            </w:r>
          </w:p>
          <w:p>
            <w:pPr>
              <w:spacing w:line="300" w:lineRule="exac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本人签名：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2022年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11月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10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审核情况</w:t>
            </w:r>
          </w:p>
        </w:tc>
        <w:tc>
          <w:tcPr>
            <w:tcW w:w="79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00" w:lineRule="exact"/>
              <w:rPr>
                <w:rFonts w:ascii="宋体" w:hAnsi="Times New Roman"/>
                <w:sz w:val="24"/>
                <w:szCs w:val="24"/>
                <w:u w:val="single"/>
              </w:rPr>
            </w:pPr>
          </w:p>
          <w:p>
            <w:pPr>
              <w:spacing w:line="300" w:lineRule="exact"/>
              <w:ind w:firstLine="4320" w:firstLineChars="1800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920" w:firstLineChars="800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审核人（签名）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E40A"/>
    <w:rsid w:val="7F7FE40A"/>
    <w:rsid w:val="DFFED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2022-11-01T20:50:00Z</dcterms:created>
  <dc:creator>丁童</dc:creator>
  <cp:lastModifiedBy>丁童</cp:lastModifiedBy>
  <dcterms:modified xsi:type="dcterms:W3CDTF">2022-11-01T21:16:05Z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217378E1DFD867222D1661634532705E</vt:lpwstr>
  </property>
</Properties>
</file>