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78" w:rsidRDefault="00543B78" w:rsidP="00543B78">
      <w:pPr>
        <w:spacing w:afterLines="100" w:after="312" w:line="500" w:lineRule="exact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附件3</w:t>
      </w:r>
    </w:p>
    <w:p w:rsidR="00543B78" w:rsidRDefault="00543B78" w:rsidP="00543B78">
      <w:pPr>
        <w:spacing w:afterLines="100" w:after="312" w:line="320" w:lineRule="exact"/>
        <w:jc w:val="center"/>
        <w:rPr>
          <w:rFonts w:ascii="Times New Roman" w:eastAsia="方正小标宋简体" w:hAnsi="Times New Roman" w:cs="Times New Roman" w:hint="eastAsia"/>
          <w:sz w:val="24"/>
          <w:szCs w:val="24"/>
        </w:rPr>
      </w:pPr>
      <w:r>
        <w:rPr>
          <w:rFonts w:ascii="Times New Roman" w:eastAsia="方正小标宋简体" w:hAnsi="Times New Roman" w:cs="方正小标宋简体" w:hint="eastAsia"/>
          <w:sz w:val="24"/>
          <w:szCs w:val="24"/>
        </w:rPr>
        <w:t>报考人员健康情况申报卡</w:t>
      </w:r>
    </w:p>
    <w:p w:rsidR="00543B78" w:rsidRDefault="00543B78" w:rsidP="00543B78">
      <w:pPr>
        <w:spacing w:line="320" w:lineRule="exac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黑体" w:hint="eastAsia"/>
          <w:sz w:val="24"/>
          <w:szCs w:val="24"/>
        </w:rPr>
        <w:t>您好！为有效防控新冠肺炎疫情，确保您和他人的健康，请如实填报您及共同生活人员近期的健康状况，非常感谢！</w:t>
      </w:r>
    </w:p>
    <w:p w:rsidR="00543B78" w:rsidRDefault="00543B78" w:rsidP="00543B78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姓</w:t>
      </w:r>
      <w:r>
        <w:rPr>
          <w:rFonts w:ascii="Times New Roman" w:eastAsia="仿宋_GB2312" w:hAnsi="Times New Roman" w:cs="仿宋_GB2312"/>
          <w:sz w:val="24"/>
          <w:szCs w:val="24"/>
        </w:rPr>
        <w:t xml:space="preserve">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名：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身份证号码：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</w:t>
      </w:r>
    </w:p>
    <w:p w:rsidR="00543B78" w:rsidRDefault="00543B78" w:rsidP="00543B78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性</w:t>
      </w:r>
      <w:r>
        <w:rPr>
          <w:rFonts w:ascii="Times New Roman" w:eastAsia="仿宋_GB2312" w:hAnsi="Times New Roman" w:cs="仿宋_GB2312"/>
          <w:sz w:val="24"/>
          <w:szCs w:val="24"/>
        </w:rPr>
        <w:t xml:space="preserve">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别：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联系电话：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</w:t>
      </w:r>
    </w:p>
    <w:p w:rsidR="00543B78" w:rsidRDefault="00543B78" w:rsidP="00543B78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紧急联系人：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紧急联系人电话号码：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</w:t>
      </w:r>
    </w:p>
    <w:p w:rsidR="00543B78" w:rsidRDefault="00543B78" w:rsidP="00543B78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现居住地址：</w:t>
      </w:r>
      <w:r>
        <w:rPr>
          <w:rFonts w:ascii="Times New Roman" w:eastAsia="仿宋_GB2312" w:hAnsi="Times New Roman" w:cs="Times New Roman"/>
          <w:sz w:val="24"/>
          <w:szCs w:val="24"/>
        </w:rPr>
        <w:t>_______</w:t>
      </w:r>
      <w:bookmarkStart w:id="0" w:name="_GoBack"/>
      <w:bookmarkEnd w:id="0"/>
      <w:r>
        <w:rPr>
          <w:rFonts w:ascii="Times New Roman" w:eastAsia="仿宋_GB2312" w:hAnsi="Times New Roman" w:cs="Times New Roman"/>
          <w:sz w:val="24"/>
          <w:szCs w:val="24"/>
        </w:rPr>
        <w:t>_____________________________________________</w:t>
      </w:r>
    </w:p>
    <w:p w:rsidR="00543B78" w:rsidRDefault="00543B78" w:rsidP="00543B78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1.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您过去</w:t>
      </w:r>
      <w:r>
        <w:rPr>
          <w:rFonts w:ascii="Times New Roman" w:eastAsia="仿宋_GB2312" w:hAnsi="Times New Roman" w:cs="Times New Roman"/>
          <w:sz w:val="24"/>
          <w:szCs w:val="24"/>
        </w:rPr>
        <w:t>7</w:t>
      </w:r>
      <w:r>
        <w:rPr>
          <w:rFonts w:ascii="Times New Roman" w:eastAsia="仿宋_GB2312" w:hAnsi="Times New Roman" w:cs="仿宋_GB2312" w:hint="eastAsia"/>
          <w:sz w:val="24"/>
          <w:szCs w:val="24"/>
        </w:rPr>
        <w:t>天内是否有出现以下症状，请在相应</w:t>
      </w:r>
      <w:r>
        <w:rPr>
          <w:rFonts w:ascii="Times New Roman" w:eastAsia="仿宋_GB2312" w:hAnsi="Times New Roman" w:cs="Times New Roman"/>
          <w:sz w:val="24"/>
          <w:szCs w:val="24"/>
        </w:rPr>
        <w:t>“□”</w:t>
      </w:r>
      <w:r>
        <w:rPr>
          <w:rFonts w:ascii="Times New Roman" w:eastAsia="仿宋_GB2312" w:hAnsi="Times New Roman" w:cs="仿宋_GB2312" w:hint="eastAsia"/>
          <w:sz w:val="24"/>
          <w:szCs w:val="24"/>
        </w:rPr>
        <w:t>中划</w:t>
      </w:r>
      <w:r>
        <w:rPr>
          <w:rFonts w:ascii="Times New Roman" w:eastAsia="仿宋_GB2312" w:hAnsi="Times New Roman" w:cs="Times New Roman"/>
          <w:sz w:val="24"/>
          <w:szCs w:val="24"/>
        </w:rPr>
        <w:t>“√”</w:t>
      </w:r>
      <w:r>
        <w:rPr>
          <w:rFonts w:ascii="Times New Roman" w:eastAsia="仿宋_GB2312" w:hAnsi="Times New Roman" w:cs="仿宋_GB2312" w:hint="eastAsia"/>
          <w:sz w:val="24"/>
          <w:szCs w:val="24"/>
        </w:rPr>
        <w:t>。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543B78" w:rsidRDefault="00543B78" w:rsidP="00543B78">
      <w:pPr>
        <w:spacing w:line="360" w:lineRule="exact"/>
        <w:ind w:firstLineChars="300" w:firstLine="72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仿宋_GB2312" w:hint="eastAsia"/>
          <w:sz w:val="24"/>
          <w:szCs w:val="24"/>
        </w:rPr>
        <w:t>发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热（</w:t>
      </w:r>
      <w:r>
        <w:rPr>
          <w:rFonts w:ascii="Times New Roman" w:eastAsia="仿宋_GB2312" w:hAnsi="Times New Roman" w:cs="Times New Roman"/>
          <w:sz w:val="24"/>
          <w:szCs w:val="24"/>
        </w:rPr>
        <w:t>≥37.3</w:t>
      </w:r>
      <w:r>
        <w:rPr>
          <w:rFonts w:ascii="宋体" w:eastAsia="宋体" w:hAnsi="宋体" w:cs="宋体" w:hint="eastAsia"/>
          <w:sz w:val="24"/>
          <w:szCs w:val="24"/>
        </w:rPr>
        <w:t>℃</w:t>
      </w:r>
      <w:r>
        <w:rPr>
          <w:rFonts w:ascii="Times New Roman" w:eastAsia="仿宋_GB2312" w:hAnsi="Times New Roman" w:cs="仿宋_GB2312" w:hint="eastAsia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仿宋_GB2312" w:hint="eastAsia"/>
          <w:sz w:val="24"/>
          <w:szCs w:val="24"/>
        </w:rPr>
        <w:t>咳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仿宋_GB2312" w:hAnsi="Times New Roman" w:cs="仿宋_GB2312" w:hint="eastAsia"/>
          <w:sz w:val="24"/>
          <w:szCs w:val="24"/>
        </w:rPr>
        <w:t>嗽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仿宋_GB2312" w:hint="eastAsia"/>
          <w:sz w:val="24"/>
          <w:szCs w:val="24"/>
        </w:rPr>
        <w:t>嗓子痛（咽痛）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仿宋_GB2312" w:hint="eastAsia"/>
          <w:sz w:val="24"/>
          <w:szCs w:val="24"/>
        </w:rPr>
        <w:t>乏</w:t>
      </w:r>
      <w:r>
        <w:rPr>
          <w:rFonts w:ascii="Times New Roman" w:eastAsia="仿宋_GB2312" w:hAnsi="Times New Roman" w:cs="仿宋_GB2312"/>
          <w:sz w:val="24"/>
          <w:szCs w:val="24"/>
        </w:rPr>
        <w:t xml:space="preserve">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力</w:t>
      </w:r>
    </w:p>
    <w:p w:rsidR="00543B78" w:rsidRDefault="00543B78" w:rsidP="00543B78">
      <w:pPr>
        <w:spacing w:line="360" w:lineRule="exact"/>
        <w:ind w:firstLineChars="297" w:firstLine="713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仿宋_GB2312" w:hint="eastAsia"/>
          <w:sz w:val="24"/>
          <w:szCs w:val="24"/>
        </w:rPr>
        <w:t>呼吸困难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仿宋_GB2312" w:hint="eastAsia"/>
          <w:sz w:val="24"/>
          <w:szCs w:val="24"/>
        </w:rPr>
        <w:t>胸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仿宋_GB2312" w:hAnsi="Times New Roman" w:cs="仿宋_GB2312" w:hint="eastAsia"/>
          <w:sz w:val="24"/>
          <w:szCs w:val="24"/>
        </w:rPr>
        <w:t>闷</w:t>
      </w:r>
      <w:proofErr w:type="gramEnd"/>
      <w:r>
        <w:rPr>
          <w:rFonts w:ascii="Times New Roman" w:eastAsia="仿宋_GB2312" w:hAnsi="Times New Roman" w:cs="仿宋_GB2312"/>
          <w:sz w:val="24"/>
          <w:szCs w:val="24"/>
        </w:rPr>
        <w:t xml:space="preserve">     </w:t>
      </w: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Times New Roman" w:hint="eastAsia"/>
          <w:sz w:val="24"/>
          <w:szCs w:val="24"/>
        </w:rPr>
        <w:t>除上述症状之外的</w:t>
      </w:r>
      <w:r>
        <w:rPr>
          <w:rFonts w:ascii="Times New Roman" w:eastAsia="仿宋_GB2312" w:hAnsi="Times New Roman" w:cs="仿宋_GB2312" w:hint="eastAsia"/>
          <w:sz w:val="24"/>
          <w:szCs w:val="24"/>
        </w:rPr>
        <w:t>其它症状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</w:t>
      </w:r>
    </w:p>
    <w:p w:rsidR="00543B78" w:rsidRDefault="00543B78" w:rsidP="00543B78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2.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您过去</w:t>
      </w:r>
      <w:r>
        <w:rPr>
          <w:rFonts w:ascii="Times New Roman" w:eastAsia="仿宋_GB2312" w:hAnsi="Times New Roman" w:cs="Times New Roman"/>
          <w:sz w:val="24"/>
          <w:szCs w:val="24"/>
        </w:rPr>
        <w:t>7</w:t>
      </w:r>
      <w:r>
        <w:rPr>
          <w:rFonts w:ascii="Times New Roman" w:eastAsia="仿宋_GB2312" w:hAnsi="Times New Roman" w:cs="仿宋_GB2312" w:hint="eastAsia"/>
          <w:sz w:val="24"/>
          <w:szCs w:val="24"/>
        </w:rPr>
        <w:t>天内是否接触过新冠肺炎疑似病例、确诊病例和无症状感染者的人员？</w:t>
      </w:r>
    </w:p>
    <w:p w:rsidR="00543B78" w:rsidRDefault="00543B78" w:rsidP="00543B78">
      <w:pPr>
        <w:spacing w:line="360" w:lineRule="exact"/>
        <w:ind w:firstLineChars="300" w:firstLine="720"/>
        <w:rPr>
          <w:rFonts w:ascii="Times New Roman" w:eastAsia="仿宋_GB2312" w:hAnsi="Times New Roman" w:cs="Times New Roman"/>
          <w:sz w:val="24"/>
          <w:szCs w:val="24"/>
        </w:rPr>
      </w:pPr>
      <w:bookmarkStart w:id="1" w:name="_Hlk36206897"/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proofErr w:type="gramStart"/>
      <w:r>
        <w:rPr>
          <w:rFonts w:ascii="Times New Roman" w:eastAsia="仿宋_GB2312" w:hAnsi="Times New Roman" w:cs="仿宋_GB2312" w:hint="eastAsia"/>
          <w:sz w:val="24"/>
          <w:szCs w:val="24"/>
        </w:rPr>
        <w:t>否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仿宋_GB2312" w:hint="eastAsia"/>
          <w:sz w:val="24"/>
          <w:szCs w:val="24"/>
        </w:rPr>
        <w:t>是，最后接触时间：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日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          </w:t>
      </w:r>
    </w:p>
    <w:bookmarkEnd w:id="1"/>
    <w:p w:rsidR="00543B78" w:rsidRDefault="00543B78" w:rsidP="00543B78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3.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您过去</w:t>
      </w:r>
      <w:r>
        <w:rPr>
          <w:rFonts w:ascii="Times New Roman" w:eastAsia="仿宋_GB2312" w:hAnsi="Times New Roman" w:cs="Times New Roman"/>
          <w:sz w:val="24"/>
          <w:szCs w:val="24"/>
        </w:rPr>
        <w:t>7</w:t>
      </w:r>
      <w:r>
        <w:rPr>
          <w:rFonts w:ascii="Times New Roman" w:eastAsia="仿宋_GB2312" w:hAnsi="Times New Roman" w:cs="仿宋_GB2312" w:hint="eastAsia"/>
          <w:sz w:val="24"/>
          <w:szCs w:val="24"/>
        </w:rPr>
        <w:t>天内是否有</w:t>
      </w:r>
      <w:bookmarkStart w:id="2" w:name="_Hlk36199706"/>
      <w:r>
        <w:rPr>
          <w:rFonts w:ascii="Times New Roman" w:eastAsia="仿宋_GB2312" w:hAnsi="Times New Roman" w:cs="仿宋_GB2312" w:hint="eastAsia"/>
          <w:sz w:val="24"/>
          <w:szCs w:val="24"/>
        </w:rPr>
        <w:t>疫情高、中风险区及境外</w:t>
      </w:r>
      <w:bookmarkEnd w:id="2"/>
      <w:r>
        <w:rPr>
          <w:rFonts w:ascii="Times New Roman" w:eastAsia="仿宋_GB2312" w:hAnsi="Times New Roman" w:cs="仿宋_GB2312" w:hint="eastAsia"/>
          <w:sz w:val="24"/>
          <w:szCs w:val="24"/>
        </w:rPr>
        <w:t>旅居史？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543B78" w:rsidRDefault="00543B78" w:rsidP="00543B78">
      <w:pPr>
        <w:spacing w:line="360" w:lineRule="exact"/>
        <w:ind w:firstLineChars="300" w:firstLine="72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proofErr w:type="gramStart"/>
      <w:r>
        <w:rPr>
          <w:rFonts w:ascii="Times New Roman" w:eastAsia="仿宋_GB2312" w:hAnsi="Times New Roman" w:cs="仿宋_GB2312" w:hint="eastAsia"/>
          <w:sz w:val="24"/>
          <w:szCs w:val="24"/>
        </w:rPr>
        <w:t>否</w:t>
      </w:r>
      <w:proofErr w:type="gramEnd"/>
    </w:p>
    <w:p w:rsidR="00543B78" w:rsidRDefault="00543B78" w:rsidP="00543B78">
      <w:pPr>
        <w:spacing w:line="360" w:lineRule="exact"/>
        <w:ind w:firstLineChars="300" w:firstLine="72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仿宋_GB2312" w:hint="eastAsia"/>
          <w:sz w:val="24"/>
          <w:szCs w:val="24"/>
        </w:rPr>
        <w:t>是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涉及疫情地：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省市；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境外地点：</w:t>
      </w:r>
      <w:r>
        <w:rPr>
          <w:rFonts w:ascii="Times New Roman" w:eastAsia="仿宋_GB2312" w:hAnsi="Times New Roman" w:cs="Times New Roman"/>
          <w:sz w:val="24"/>
          <w:szCs w:val="24"/>
        </w:rPr>
        <w:t>_______</w:t>
      </w:r>
      <w:r>
        <w:rPr>
          <w:rFonts w:ascii="Times New Roman" w:eastAsia="仿宋_GB2312" w:hAnsi="Times New Roman" w:cs="仿宋_GB2312" w:hint="eastAsia"/>
          <w:sz w:val="24"/>
          <w:szCs w:val="24"/>
        </w:rPr>
        <w:t>；隔离期是否已满：</w:t>
      </w:r>
      <w:r>
        <w:rPr>
          <w:rFonts w:ascii="Times New Roman" w:eastAsia="仿宋_GB2312" w:hAnsi="Times New Roman" w:cs="Times New Roman"/>
          <w:sz w:val="24"/>
          <w:szCs w:val="24"/>
        </w:rPr>
        <w:t>____</w:t>
      </w:r>
      <w:r>
        <w:rPr>
          <w:rFonts w:ascii="Times New Roman" w:eastAsia="仿宋_GB2312" w:hAnsi="Times New Roman" w:cs="仿宋_GB2312" w:hint="eastAsia"/>
          <w:sz w:val="24"/>
          <w:szCs w:val="24"/>
        </w:rPr>
        <w:t>；</w:t>
      </w:r>
    </w:p>
    <w:p w:rsidR="00543B78" w:rsidRDefault="00543B78" w:rsidP="00543B78">
      <w:pPr>
        <w:spacing w:line="360" w:lineRule="exact"/>
        <w:rPr>
          <w:rFonts w:ascii="Times New Roman" w:eastAsia="仿宋_GB2312" w:hAnsi="Times New Roman" w:cs="仿宋_GB2312"/>
          <w:sz w:val="24"/>
          <w:szCs w:val="24"/>
          <w:u w:val="single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     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旅居后从</w:t>
      </w:r>
      <w:r>
        <w:rPr>
          <w:rFonts w:ascii="Times New Roman" w:eastAsia="仿宋_GB2312" w:hAnsi="Times New Roman" w:cs="仿宋_GB2312" w:hint="eastAsia"/>
          <w:sz w:val="24"/>
          <w:szCs w:val="24"/>
        </w:rPr>
        <w:t>疫情地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回到</w:t>
      </w:r>
      <w:r>
        <w:rPr>
          <w:rFonts w:ascii="Times New Roman" w:eastAsia="仿宋_GB2312" w:hAnsi="Times New Roman" w:cs="仿宋_GB2312" w:hint="eastAsia"/>
          <w:sz w:val="24"/>
          <w:szCs w:val="24"/>
        </w:rPr>
        <w:t>本地的情况：于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日乘坐</w:t>
      </w:r>
      <w:r>
        <w:rPr>
          <w:rFonts w:ascii="Times New Roman" w:eastAsia="仿宋_GB2312" w:hAnsi="Times New Roman" w:cs="Times New Roman"/>
          <w:sz w:val="24"/>
          <w:szCs w:val="24"/>
        </w:rPr>
        <w:t>_________</w:t>
      </w:r>
      <w:r>
        <w:rPr>
          <w:rFonts w:ascii="Times New Roman" w:eastAsia="仿宋_GB2312" w:hAnsi="Times New Roman" w:cs="仿宋_GB2312" w:hint="eastAsia"/>
          <w:sz w:val="24"/>
          <w:szCs w:val="24"/>
        </w:rPr>
        <w:t>（交通工具：航班号、车次、车牌号）返回</w:t>
      </w:r>
      <w:r>
        <w:rPr>
          <w:rFonts w:ascii="Times New Roman" w:eastAsia="仿宋_GB2312" w:hAnsi="Times New Roman" w:cs="仿宋_GB2312"/>
          <w:sz w:val="24"/>
          <w:szCs w:val="24"/>
          <w:u w:val="single"/>
        </w:rPr>
        <w:t xml:space="preserve">       </w:t>
      </w:r>
      <w:r>
        <w:rPr>
          <w:rFonts w:ascii="Times New Roman" w:eastAsia="仿宋_GB2312" w:hAnsi="Times New Roman" w:cs="仿宋_GB2312" w:hint="eastAsia"/>
          <w:sz w:val="24"/>
          <w:szCs w:val="24"/>
          <w:u w:val="single"/>
        </w:rPr>
        <w:t>（城市、地点）。</w:t>
      </w:r>
    </w:p>
    <w:p w:rsidR="00543B78" w:rsidRDefault="00543B78" w:rsidP="00543B78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4.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您过去</w:t>
      </w:r>
      <w:r>
        <w:rPr>
          <w:rFonts w:ascii="Times New Roman" w:eastAsia="仿宋_GB2312" w:hAnsi="Times New Roman" w:cs="Times New Roman"/>
          <w:sz w:val="24"/>
          <w:szCs w:val="24"/>
        </w:rPr>
        <w:t>7</w:t>
      </w:r>
      <w:r>
        <w:rPr>
          <w:rFonts w:ascii="Times New Roman" w:eastAsia="仿宋_GB2312" w:hAnsi="Times New Roman" w:cs="仿宋_GB2312" w:hint="eastAsia"/>
          <w:sz w:val="24"/>
          <w:szCs w:val="24"/>
        </w:rPr>
        <w:t>天内是否接触过高、中风险区高危人员或境外抵达人员？</w:t>
      </w:r>
    </w:p>
    <w:p w:rsidR="00543B78" w:rsidRDefault="00543B78" w:rsidP="00543B78">
      <w:pPr>
        <w:spacing w:line="360" w:lineRule="exact"/>
        <w:ind w:firstLineChars="300" w:firstLine="72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proofErr w:type="gramStart"/>
      <w:r>
        <w:rPr>
          <w:rFonts w:ascii="Times New Roman" w:eastAsia="仿宋_GB2312" w:hAnsi="Times New Roman" w:cs="仿宋_GB2312" w:hint="eastAsia"/>
          <w:sz w:val="24"/>
          <w:szCs w:val="24"/>
        </w:rPr>
        <w:t>否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仿宋_GB2312" w:hint="eastAsia"/>
          <w:sz w:val="24"/>
          <w:szCs w:val="24"/>
        </w:rPr>
        <w:t>是，最后往来时间：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日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          </w:t>
      </w:r>
    </w:p>
    <w:p w:rsidR="00543B78" w:rsidRDefault="00543B78" w:rsidP="00543B78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5.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您的共同生活人员</w:t>
      </w:r>
      <w:r>
        <w:rPr>
          <w:rFonts w:ascii="Times New Roman" w:eastAsia="仿宋_GB2312" w:hAnsi="Times New Roman" w:cs="Times New Roman"/>
          <w:sz w:val="24"/>
          <w:szCs w:val="24"/>
        </w:rPr>
        <w:t>7</w:t>
      </w:r>
      <w:r>
        <w:rPr>
          <w:rFonts w:ascii="Times New Roman" w:eastAsia="仿宋_GB2312" w:hAnsi="Times New Roman" w:cs="仿宋_GB2312" w:hint="eastAsia"/>
          <w:spacing w:val="-4"/>
          <w:sz w:val="24"/>
          <w:szCs w:val="24"/>
        </w:rPr>
        <w:t>天内</w:t>
      </w:r>
      <w:r>
        <w:rPr>
          <w:rFonts w:ascii="Times New Roman" w:eastAsia="仿宋_GB2312" w:hAnsi="Times New Roman" w:cs="仿宋_GB2312" w:hint="eastAsia"/>
          <w:sz w:val="24"/>
          <w:szCs w:val="24"/>
        </w:rPr>
        <w:t>是否出现相关症状？</w:t>
      </w:r>
    </w:p>
    <w:p w:rsidR="00543B78" w:rsidRDefault="00543B78" w:rsidP="00543B78">
      <w:pPr>
        <w:spacing w:line="360" w:lineRule="exact"/>
        <w:ind w:firstLineChars="300" w:firstLine="72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仿宋_GB2312" w:hint="eastAsia"/>
          <w:sz w:val="24"/>
          <w:szCs w:val="24"/>
        </w:rPr>
        <w:t>无症状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仿宋_GB2312" w:hint="eastAsia"/>
          <w:sz w:val="24"/>
          <w:szCs w:val="24"/>
        </w:rPr>
        <w:t>有相关症状（请填写身份信息并参照第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仿宋_GB2312" w:hint="eastAsia"/>
          <w:sz w:val="24"/>
          <w:szCs w:val="24"/>
        </w:rPr>
        <w:t>条表述填写其具体症状）：</w:t>
      </w:r>
    </w:p>
    <w:p w:rsidR="00543B78" w:rsidRDefault="00543B78" w:rsidP="00543B78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6.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您的共同生活人员过去</w:t>
      </w:r>
      <w:r>
        <w:rPr>
          <w:rFonts w:ascii="Times New Roman" w:eastAsia="仿宋_GB2312" w:hAnsi="Times New Roman" w:cs="Times New Roman"/>
          <w:sz w:val="24"/>
          <w:szCs w:val="24"/>
        </w:rPr>
        <w:t>7</w:t>
      </w:r>
      <w:r>
        <w:rPr>
          <w:rFonts w:ascii="Times New Roman" w:eastAsia="仿宋_GB2312" w:hAnsi="Times New Roman" w:cs="仿宋_GB2312" w:hint="eastAsia"/>
          <w:sz w:val="24"/>
          <w:szCs w:val="24"/>
        </w:rPr>
        <w:t>天行踪及接触人员情况：</w:t>
      </w:r>
    </w:p>
    <w:p w:rsidR="00543B78" w:rsidRDefault="00543B78" w:rsidP="00543B78">
      <w:pPr>
        <w:spacing w:line="360" w:lineRule="exact"/>
        <w:ind w:firstLineChars="300" w:firstLine="720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仿宋_GB2312" w:hint="eastAsia"/>
          <w:sz w:val="24"/>
          <w:szCs w:val="24"/>
        </w:rPr>
        <w:t>无相关接触史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仿宋_GB2312" w:hint="eastAsia"/>
          <w:sz w:val="24"/>
          <w:szCs w:val="24"/>
        </w:rPr>
        <w:t>有相关接触史（请填写其身份信息、接触类别及接触时间）：</w:t>
      </w:r>
    </w:p>
    <w:p w:rsidR="00543B78" w:rsidRDefault="00543B78" w:rsidP="00543B78">
      <w:pPr>
        <w:spacing w:line="360" w:lineRule="exact"/>
        <w:ind w:firstLineChars="300" w:firstLine="720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</w:p>
    <w:p w:rsidR="00543B78" w:rsidRDefault="00543B78" w:rsidP="00543B78">
      <w:pPr>
        <w:spacing w:line="360" w:lineRule="exact"/>
        <w:ind w:firstLineChars="300" w:firstLine="720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仿宋_GB2312" w:hint="eastAsia"/>
          <w:sz w:val="24"/>
          <w:szCs w:val="24"/>
        </w:rPr>
        <w:t>无相关旅居史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sym w:font="Wingdings 2" w:char="F0A3"/>
      </w:r>
      <w:r>
        <w:rPr>
          <w:rFonts w:ascii="Times New Roman" w:eastAsia="仿宋_GB2312" w:hAnsi="Times New Roman" w:cs="仿宋_GB2312" w:hint="eastAsia"/>
          <w:sz w:val="24"/>
          <w:szCs w:val="24"/>
        </w:rPr>
        <w:t>有相关旅居史（请填写其身份信息、旅居地省市及返回时间）：</w:t>
      </w:r>
    </w:p>
    <w:p w:rsidR="00543B78" w:rsidRDefault="00543B78" w:rsidP="00543B78">
      <w:pPr>
        <w:spacing w:line="360" w:lineRule="exact"/>
        <w:ind w:firstLineChars="300" w:firstLine="720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</w:p>
    <w:p w:rsidR="00543B78" w:rsidRDefault="00543B78" w:rsidP="00543B78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7. </w:t>
      </w:r>
      <w:r>
        <w:rPr>
          <w:rFonts w:ascii="Times New Roman" w:eastAsia="仿宋_GB2312" w:hAnsi="Times New Roman" w:cs="仿宋_GB2312" w:hint="eastAsia"/>
          <w:sz w:val="24"/>
          <w:szCs w:val="24"/>
        </w:rPr>
        <w:t>电子健康证明情况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: </w:t>
      </w:r>
    </w:p>
    <w:p w:rsidR="00543B78" w:rsidRDefault="00543B78" w:rsidP="00543B78">
      <w:pPr>
        <w:spacing w:line="360" w:lineRule="exact"/>
        <w:ind w:firstLineChars="400" w:firstLine="960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（</w:t>
      </w:r>
      <w:r>
        <w:rPr>
          <w:rFonts w:ascii="Times New Roman" w:eastAsia="仿宋_GB2312" w:hAnsi="Times New Roman" w:cs="仿宋_GB2312"/>
          <w:sz w:val="24"/>
          <w:szCs w:val="24"/>
        </w:rPr>
        <w:t>1</w:t>
      </w:r>
      <w:r>
        <w:rPr>
          <w:rFonts w:ascii="Times New Roman" w:eastAsia="仿宋_GB2312" w:hAnsi="Times New Roman" w:cs="仿宋_GB2312" w:hint="eastAsia"/>
          <w:sz w:val="24"/>
          <w:szCs w:val="24"/>
        </w:rPr>
        <w:t>）您的国家政务服务平台或当地健康码（手机小程序）的名称：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</w:t>
      </w:r>
    </w:p>
    <w:p w:rsidR="00543B78" w:rsidRDefault="00543B78" w:rsidP="00543B78">
      <w:pPr>
        <w:spacing w:line="360" w:lineRule="exact"/>
        <w:ind w:leftChars="400" w:left="840" w:firstLineChars="100" w:firstLine="240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健康</w:t>
      </w:r>
      <w:proofErr w:type="gramStart"/>
      <w:r>
        <w:rPr>
          <w:rFonts w:ascii="Times New Roman" w:eastAsia="仿宋_GB2312" w:hAnsi="Times New Roman" w:cs="仿宋_GB2312" w:hint="eastAsia"/>
          <w:sz w:val="24"/>
          <w:szCs w:val="24"/>
        </w:rPr>
        <w:t>码状态</w:t>
      </w:r>
      <w:proofErr w:type="gramEnd"/>
      <w:r>
        <w:rPr>
          <w:rFonts w:ascii="Times New Roman" w:eastAsia="仿宋_GB2312" w:hAnsi="Times New Roman" w:cs="仿宋_GB2312" w:hint="eastAsia"/>
          <w:sz w:val="24"/>
          <w:szCs w:val="24"/>
        </w:rPr>
        <w:t>是否为绿码：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，若非</w:t>
      </w:r>
      <w:proofErr w:type="gramStart"/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绿码请</w:t>
      </w:r>
      <w:proofErr w:type="gramEnd"/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注明具体情况：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</w:t>
      </w:r>
    </w:p>
    <w:p w:rsidR="00543B78" w:rsidRDefault="00543B78" w:rsidP="00543B78">
      <w:pPr>
        <w:spacing w:line="360" w:lineRule="exact"/>
        <w:ind w:firstLineChars="400" w:firstLine="960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（</w:t>
      </w:r>
      <w:r>
        <w:rPr>
          <w:rFonts w:ascii="Times New Roman" w:eastAsia="仿宋_GB2312" w:hAnsi="Times New Roman" w:cs="仿宋_GB2312"/>
          <w:sz w:val="24"/>
          <w:szCs w:val="24"/>
        </w:rPr>
        <w:t>2</w:t>
      </w:r>
      <w:r>
        <w:rPr>
          <w:rFonts w:ascii="Times New Roman" w:eastAsia="仿宋_GB2312" w:hAnsi="Times New Roman" w:cs="仿宋_GB2312" w:hint="eastAsia"/>
          <w:sz w:val="24"/>
          <w:szCs w:val="24"/>
        </w:rPr>
        <w:t>）您的“渝康码”状态是否为绿码：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，若非</w:t>
      </w:r>
      <w:proofErr w:type="gramStart"/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绿码请</w:t>
      </w:r>
      <w:proofErr w:type="gramEnd"/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注明具体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lastRenderedPageBreak/>
        <w:t>情况：</w:t>
      </w:r>
    </w:p>
    <w:p w:rsidR="00543B78" w:rsidRDefault="00543B78" w:rsidP="00543B78">
      <w:pPr>
        <w:spacing w:line="360" w:lineRule="exact"/>
        <w:ind w:leftChars="400" w:left="840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543B78" w:rsidRDefault="00543B78" w:rsidP="00543B78">
      <w:pPr>
        <w:numPr>
          <w:ilvl w:val="0"/>
          <w:numId w:val="1"/>
        </w:numPr>
        <w:spacing w:line="360" w:lineRule="exact"/>
        <w:ind w:leftChars="456" w:left="958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您的“渝康码”通信行程卡是否为绿卡：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，若非绿卡请注明具体情况：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</w:t>
      </w:r>
    </w:p>
    <w:p w:rsidR="00543B78" w:rsidRDefault="00543B78" w:rsidP="00543B78">
      <w:pPr>
        <w:spacing w:line="360" w:lineRule="exact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      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543B78" w:rsidRDefault="00543B78" w:rsidP="00543B78">
      <w:pPr>
        <w:spacing w:line="360" w:lineRule="exact"/>
        <w:ind w:firstLineChars="200" w:firstLine="480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仿宋_GB2312"/>
          <w:sz w:val="24"/>
          <w:szCs w:val="24"/>
        </w:rPr>
        <w:t>8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. </w:t>
      </w:r>
      <w:r>
        <w:rPr>
          <w:rFonts w:ascii="Times New Roman" w:eastAsia="仿宋_GB2312" w:hAnsi="Times New Roman" w:cs="仿宋_GB2312" w:hint="eastAsia"/>
          <w:sz w:val="24"/>
          <w:szCs w:val="24"/>
        </w:rPr>
        <w:t>完成参加招聘前</w:t>
      </w:r>
      <w:r>
        <w:rPr>
          <w:rFonts w:ascii="Times New Roman" w:eastAsia="仿宋_GB2312" w:hAnsi="Times New Roman" w:cs="仿宋_GB2312"/>
          <w:sz w:val="24"/>
          <w:szCs w:val="24"/>
        </w:rPr>
        <w:t>72</w:t>
      </w:r>
      <w:r>
        <w:rPr>
          <w:rFonts w:ascii="Times New Roman" w:eastAsia="仿宋_GB2312" w:hAnsi="Times New Roman" w:cs="仿宋_GB2312" w:hint="eastAsia"/>
          <w:sz w:val="24"/>
          <w:szCs w:val="24"/>
        </w:rPr>
        <w:t>小时以内在重庆</w:t>
      </w:r>
      <w:r>
        <w:rPr>
          <w:rFonts w:ascii="Times New Roman" w:eastAsia="仿宋_GB2312" w:hAnsi="Times New Roman" w:cs="仿宋_GB2312"/>
          <w:sz w:val="24"/>
          <w:szCs w:val="24"/>
        </w:rPr>
        <w:t>2</w:t>
      </w:r>
      <w:r>
        <w:rPr>
          <w:rFonts w:ascii="Times New Roman" w:eastAsia="仿宋_GB2312" w:hAnsi="Times New Roman" w:cs="仿宋_GB2312" w:hint="eastAsia"/>
          <w:sz w:val="24"/>
          <w:szCs w:val="24"/>
        </w:rPr>
        <w:t>次核酸检测（在重庆市内检测，两次检测须间隔</w:t>
      </w:r>
      <w:r>
        <w:rPr>
          <w:rFonts w:ascii="Times New Roman" w:eastAsia="仿宋_GB2312" w:hAnsi="Times New Roman" w:cs="仿宋_GB2312"/>
          <w:sz w:val="24"/>
          <w:szCs w:val="24"/>
        </w:rPr>
        <w:t>24</w:t>
      </w:r>
      <w:r>
        <w:rPr>
          <w:rFonts w:ascii="Times New Roman" w:eastAsia="仿宋_GB2312" w:hAnsi="Times New Roman" w:cs="仿宋_GB2312" w:hint="eastAsia"/>
          <w:sz w:val="24"/>
          <w:szCs w:val="24"/>
        </w:rPr>
        <w:t>小时），两次核酸检测结果为：第一次</w:t>
      </w:r>
      <w:r>
        <w:rPr>
          <w:rFonts w:ascii="Times New Roman" w:eastAsia="仿宋_GB2312" w:hAnsi="Times New Roman" w:cs="仿宋_GB2312"/>
          <w:sz w:val="24"/>
          <w:szCs w:val="24"/>
          <w:u w:val="single"/>
        </w:rPr>
        <w:t xml:space="preserve">        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、第二次</w:t>
      </w:r>
      <w:r>
        <w:rPr>
          <w:rFonts w:ascii="Times New Roman" w:eastAsia="仿宋_GB2312" w:hAnsi="Times New Roman" w:cs="仿宋_GB2312"/>
          <w:sz w:val="24"/>
          <w:szCs w:val="24"/>
          <w:u w:val="single"/>
        </w:rPr>
        <w:t xml:space="preserve">         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。</w:t>
      </w:r>
    </w:p>
    <w:p w:rsidR="00543B78" w:rsidRDefault="00543B78" w:rsidP="00543B78">
      <w:pPr>
        <w:spacing w:line="30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本人如实填报所列事项，并确认以上填报内容准确真实。如因未如实填报、瞒报、漏报导致影响防疫工作开展的，本人愿意承担相关责任。</w:t>
      </w:r>
    </w:p>
    <w:p w:rsidR="00543B78" w:rsidRDefault="00543B78" w:rsidP="00543B78">
      <w:pPr>
        <w:spacing w:line="300" w:lineRule="exact"/>
        <w:ind w:firstLineChars="2700" w:firstLine="6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申报人签名：</w:t>
      </w:r>
    </w:p>
    <w:p w:rsidR="00543B78" w:rsidRDefault="00543B78" w:rsidP="00543B78">
      <w:pPr>
        <w:spacing w:line="300" w:lineRule="exac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                                                        2022</w:t>
      </w:r>
      <w:r>
        <w:rPr>
          <w:rFonts w:ascii="Times New Roman" w:eastAsia="仿宋_GB2312" w:hAnsi="Times New Roman" w:cs="仿宋_GB2312" w:hint="eastAsia"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_GB2312" w:hAnsi="Times New Roman" w:cs="仿宋_GB2312" w:hint="eastAsia"/>
          <w:sz w:val="24"/>
          <w:szCs w:val="24"/>
        </w:rPr>
        <w:t>日</w:t>
      </w:r>
    </w:p>
    <w:p w:rsidR="008952F5" w:rsidRDefault="008952F5"/>
    <w:sectPr w:rsidR="00895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EB7" w:rsidRDefault="00331EB7" w:rsidP="00543B78">
      <w:r>
        <w:separator/>
      </w:r>
    </w:p>
  </w:endnote>
  <w:endnote w:type="continuationSeparator" w:id="0">
    <w:p w:rsidR="00331EB7" w:rsidRDefault="00331EB7" w:rsidP="0054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EB7" w:rsidRDefault="00331EB7" w:rsidP="00543B78">
      <w:r>
        <w:separator/>
      </w:r>
    </w:p>
  </w:footnote>
  <w:footnote w:type="continuationSeparator" w:id="0">
    <w:p w:rsidR="00331EB7" w:rsidRDefault="00331EB7" w:rsidP="00543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3B9AF"/>
    <w:multiLevelType w:val="singleLevel"/>
    <w:tmpl w:val="25E3B9AF"/>
    <w:lvl w:ilvl="0">
      <w:start w:val="3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8A"/>
    <w:rsid w:val="00331EB7"/>
    <w:rsid w:val="00543B78"/>
    <w:rsid w:val="008952F5"/>
    <w:rsid w:val="00A1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78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B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B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78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B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B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彭洋</dc:creator>
  <cp:keywords/>
  <dc:description/>
  <cp:lastModifiedBy>彭洋</cp:lastModifiedBy>
  <cp:revision>2</cp:revision>
  <dcterms:created xsi:type="dcterms:W3CDTF">2022-11-02T09:34:00Z</dcterms:created>
  <dcterms:modified xsi:type="dcterms:W3CDTF">2022-11-02T09:34:00Z</dcterms:modified>
</cp:coreProperties>
</file>