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附件6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考生健康管理信息采集表</w:t>
      </w:r>
      <w:bookmarkEnd w:id="0"/>
    </w:p>
    <w:p>
      <w:pPr>
        <w:spacing w:line="240" w:lineRule="exact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3"/>
        <w:tblW w:w="963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48"/>
        <w:gridCol w:w="777"/>
        <w:gridCol w:w="1149"/>
        <w:gridCol w:w="1149"/>
        <w:gridCol w:w="2012"/>
        <w:gridCol w:w="1293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1150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82625" cy="1080135"/>
                      <wp:effectExtent l="3810" t="2540" r="18415" b="317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625" cy="108013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85.05pt;width:53.75pt;z-index:251659264;mso-width-relative:page;mso-height-relative:page;" filled="f" stroked="t" coordsize="21600,21600" o:gfxdata="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VJQp9YAAAAIAQAADwAAAAAAAAABACAAAAAiAAAAZHJzL2Rvd25y&#10;ZXYueG1sUEsBAhQAFAAAAAgAh07iQAJh3PsAAgAA8QMAAA4AAAAAAAAAAQAgAAAAJQEAAGRycy9l&#10;Mm9Eb2MueG1sUEsFBgAAAAAGAAYAWQEAAJcFAAAAAA==&#10;">
                      <v:path arrowok="t"/>
                      <v:fill on="f" focussize="0,0"/>
                      <v:stroke weight="0.25p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236" w:firstLineChars="100"/>
              <w:jc w:val="righ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情 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 名</w:t>
            </w:r>
          </w:p>
        </w:tc>
        <w:tc>
          <w:tcPr>
            <w:tcW w:w="848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150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7天内国内</w:t>
            </w:r>
          </w:p>
          <w:p>
            <w:pPr>
              <w:spacing w:line="260" w:lineRule="exact"/>
              <w:ind w:firstLine="176" w:firstLineChars="10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中、高风险等疫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情重点地区旅居地（县（市、区））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10天内境外旅居地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（国家地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区）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居住社区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10天内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发生疫情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①是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②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否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属于下列哪种情形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①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确诊病例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②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无症状感染者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③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密切接触者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④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以上都不是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是否解除医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学隔离观察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①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是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②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否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③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不属于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核酸检测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①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阳性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②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阴性</w:t>
            </w:r>
          </w:p>
          <w:p>
            <w:pPr>
              <w:spacing w:line="220" w:lineRule="exac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③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63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健康监测（自考前7天起）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1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天数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监测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日期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健康码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①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红码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②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黄码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③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绿码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早体温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晚体温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是否有以下症状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①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发热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②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乏力、味觉和嗅觉减退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③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咳嗽或打喷嚏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④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咽痛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⑤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腹泻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⑥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呕吐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⑦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黄疸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⑧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皮疹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⑨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结膜充血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⑩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都没有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如出现以上所列症状，是否排除疑似传染病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①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是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②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2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2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2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2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2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2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2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考试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当天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2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spacing w:line="400" w:lineRule="exact"/>
      </w:pPr>
      <w:r>
        <w:rPr>
          <w:rFonts w:hint="default" w:ascii="Times New Roman" w:hAnsi="Times New Roman" w:eastAsia="楷体" w:cs="Times New Roman"/>
          <w:sz w:val="28"/>
          <w:szCs w:val="28"/>
        </w:rPr>
        <w:t>签字：             身份证号：                  联系电话：</w:t>
      </w:r>
    </w:p>
    <w:sectPr>
      <w:pgSz w:w="11906" w:h="16838"/>
      <w:pgMar w:top="2098" w:right="1474" w:bottom="1984" w:left="1587" w:header="851" w:footer="992" w:gutter="0"/>
      <w:pgNumType w:chapStyle="1" w:chapSep="emDash"/>
      <w:cols w:space="720" w:num="1"/>
      <w:docGrid w:type="linesAndChars" w:linePitch="579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GUzOTg2NTBhMGE0MmZmY2RiZWEzMmZhMjYyN2YifQ=="/>
  </w:docVars>
  <w:rsids>
    <w:rsidRoot w:val="5D951479"/>
    <w:rsid w:val="5D95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2022-10-24T06:57:00Z</dcterms:created>
  <dc:creator>韩笑*微观市北</dc:creator>
  <cp:lastModifiedBy>韩笑*微观市北</cp:lastModifiedBy>
  <dcterms:modified xsi:type="dcterms:W3CDTF">2022-10-24T06:57:46Z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C1F9BFC9641C4053B737606F71FF7224</vt:lpwstr>
  </property>
</Properties>
</file>