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附件3</w:t>
      </w:r>
    </w:p>
    <w:p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招考专业（学科）指导目录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781"/>
        <w:gridCol w:w="2326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哲学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哲学类：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哲学，逻辑学，宗教学，伦理学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哲学类：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经济学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经济学类：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济学，国际经济与贸易，财政学，金融学，国民经济管理，贸易经济，保险，环境经济，金融工程，税务，信用管理，网络经济学，体育经济，投资学，环境资源与发展经济学，海洋经济学，国际文化贸易，经济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理论经济学类：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政治经济学，经济思想史，经济史，西方经济学，世界经济，人口、资源与环境经济学，发展经济学，法律经济学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应用经济学类：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国民经济学，区域经济学，财政学，金融学，产业经济学，国际贸易学，劳动经济学，统计学，数量经济学，国防经济，经济信息管理学，资产评估，公共经济学，金融工程，保险学，服务贸易学，产业组织学，投资学，网络经济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财政金融类：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经济贸易类：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经济管理，经济信息管理，国际经济与贸易，国际贸易实务，国际商务，商务经纪与代理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法学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法学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146" w:lineRule="atLeast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法学类：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法学（含民法，商法，刑法，经济法，行政法，国际经济法，国际公法，国际私法，环境资源法，财税金融法，劳动与社会保障法等方向法学），知识产权法，知识产权，诉讼法、法律（事务）、国际法、刑事司法、律师、涉外法律（事务）、经济法律事务、公安法制。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法学类：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法学理论，法律史，宪法学与行政法学，刑法学，民商法学，诉讼法学，经济法学，环境与资源保护法学，国际法学，军事法学，法律硕士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46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法律实务类：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监所管理类：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法律执行类：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刑事执行，民事执行，行政执行，监狱管理，劳教管理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司法技术类：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马克思主义理论类：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科学社会主义与国际共产主义运动，中国革命史与中国共产党党史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马克思主义理论类：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马克思主义基本原理，马克思主义发展史，中国近代史基本问题研究,马克思主义中国化研究，国外马克思主义研究，思想政治教育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社会学类：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社会学，社会工作，家政学，人类学，女性学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社会学类：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社会学，人口学，人类学，民俗学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公共事业类：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公共服务类：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家政服务，老年服务与管理，社区康复，心理咨询，科技成果中介服务，职业中介服务，现代殡仪技术与管理，戒毒康复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民族宗教类：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民族学、宗教学，中国少数民族语言文学，民族理论与民族政策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民族学类：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政治学类：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政治学与行政学，国际政治，外交学，思想政治教育，国际文化交流，国际政治经济学，国际事务，国际事务与国际关系，欧洲事务与欧洲关系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政治学类：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政治学理论，中外政治制度，科学社会主义与国际共产主义运动，中共党史，马克思主义理论与思想政治教育，国际政治，国际关系，外交学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  <w:t>公安学类：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sz w:val="24"/>
              </w:rPr>
              <w:t>治安学，侦查学，</w:t>
            </w:r>
            <w:r>
              <w:rPr>
                <w:rFonts w:ascii="宋体" w:hAnsi="宋体" w:cs="宋体"/>
                <w:bCs/>
                <w:color w:val="000000"/>
                <w:spacing w:val="-4"/>
                <w:sz w:val="24"/>
              </w:rPr>
              <w:t>刑事执行（狱政管理方向）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sz w:val="24"/>
              </w:rPr>
              <w:t>，</w:t>
            </w:r>
            <w:r>
              <w:rPr>
                <w:rFonts w:ascii="宋体" w:hAnsi="宋体" w:cs="宋体"/>
                <w:bCs/>
                <w:color w:val="000000"/>
                <w:spacing w:val="-4"/>
                <w:sz w:val="24"/>
              </w:rPr>
              <w:t>侦查学（刑事司法方向）</w:t>
            </w:r>
            <w:r>
              <w:rPr>
                <w:rFonts w:hint="eastAsia" w:ascii="宋体" w:hAnsi="宋体" w:cs="宋体"/>
                <w:bCs/>
                <w:color w:val="000000"/>
                <w:spacing w:val="-4"/>
                <w:sz w:val="24"/>
              </w:rPr>
              <w:t>，边防管理，火灾勘查，禁毒学，警犬技术，经济犯罪侦查，边防指挥，消防指挥，警卫学，公安情报学，犯罪学，公安管理学；</w:t>
            </w: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犯罪心理学，侦查（察）学，刑事侦查（察），刑事（科学）技术，技术侦查，经济侦查，警察指挥与战术，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公安管理类：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公安指挥类：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警察指挥与战术，边防指挥，边防船艇指挥，边防通信指挥，消防指挥，参谋业务，抢险救援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2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（四）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教育学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教育学类：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教育学，学前教育，特殊教育，教育技术学，小学教育，艺术教育，人文教育，科学教育，言语听觉科学，华文教育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教育学类：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教育学，教育学原理，课程与教学论，教育史，比较教育学，学前教育学，高等教育学，成人教育学，职业技术教育学，特  殊教育学，教育技术学，教育法学，教育硕士，汉语国际教育硕士，高等学校教师硕士，中等职业学校教师硕士，教育经济与管理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sz w:val="24"/>
              </w:rPr>
              <w:t>教育类：</w:t>
            </w: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艺术教育，科学教育，茶文化，实验管理与教学，听力语言康复技术，音乐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20"/>
                <w:sz w:val="24"/>
              </w:rPr>
              <w:t>体育学类：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</w:rPr>
              <w:t>体育教育，运动训练，社会体育，运动人体科学，民族传统体育，运动康复与健康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sz w:val="24"/>
              </w:rPr>
              <w:t>体育学类：</w:t>
            </w: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</w:rPr>
              <w:t>体育人文社会学，运动人体科学，体育教育训练学，民族传统体育学，体育硕士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体育类：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竞技体育，运动训练，社会体育，体育保健，体育服务与管理，武术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0"/>
                <w:sz w:val="24"/>
              </w:rPr>
              <w:t>职业技术教育类：</w:t>
            </w: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（五）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文学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（五）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文学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中国语言文学类：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汉语言文学，汉语言，对外汉语，中国少数民族语言文学，古典文献，中国语言文化，应用语言学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中国语言文学类：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文艺学，语言学及应用语言学，汉语言文字学，中国古典文献学，中国古代文学，中国现当代文学，中国少数民族语言文学，文学阅读与文学教育，比较文学与世界文学</w:t>
            </w:r>
          </w:p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语言文化类1：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汉语，文秘，涉外文秘，秘书学，文物鉴定与修复，文化事业管理，文化市场经营与管理，图书档案管理，中国少数民族语言文化，书法教育，茶文化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汉语言与文秘类：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汉（中国）语言文学（教育），汉语言，中国语言文化，中文应用，对外汉语，华文教育，应用语言学，戏剧影视文学，古典文献，文学，中国文学，汉语言文学与文化传播、秘书（学），文秘（学），中文（文秘或秘书）教育，现代秘书，司法文秘（秘书）等各类专业文秘（秘书）。</w:t>
            </w: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外国语言文学类：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外国语言文学类：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语言文化类2：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新闻传播学类：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新闻学，广播电视新闻学，广告学，编辑出版学，传播学，媒体创意，数字媒体艺术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新闻传播学类：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新闻学，传播学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广播影视类：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艺术类：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音乐学，作曲与作曲技术理论，音乐表演，美术学，绘画，雕塑，摄影，书法学，中国画，</w:t>
            </w:r>
            <w:r>
              <w:rPr>
                <w:rFonts w:hint="eastAsia" w:ascii="宋体" w:hAnsi="宋体" w:eastAsia="宋体" w:cs="Arial"/>
                <w:sz w:val="24"/>
                <w:szCs w:val="24"/>
              </w:rPr>
              <w:t>文物保护与修复，跨媒体艺术，漫画，数字媒体艺术，新媒体艺术，工艺美术，公共艺术，环境设计，产品设计，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。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艺术学类：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艺术学，音乐学，美术学，设计艺术学，戏剧戏曲学，电影学，广播电视艺术学，舞蹈学，艺术硕士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艺术设计类：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木材加工技术(藤竹加工工艺方向)，美术，绘画，舞台艺术设计，商务形象传播，钟表设计，书画鉴定，首饰设计，皮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表演艺术类：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（六）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历史学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历史学类：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历史学，世界历史，考古学，博物馆学，民族学，文物保护技术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历史学类：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史学理论及史学史，考古学及博物馆学，历史地理学，历史文献学，专门史，中国古代史，中国近现代史，世界史，文化人类学，海洋史学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数学类：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数学与应用数学，信息与计算科学，数理基础科学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数学类：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基础数学，计算数学，概率论与数理统计，应用数学，运筹学与控制论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物理学类：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物理学，应用物理学，声学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物理学类：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理论物理，粒子物理与原子核物理，原子与分子物理，等离子体物理，凝聚态物理，声学，光学，无线电物理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化学类：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化学，应用化学，化学生物学，分子科学与工程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化学类：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无机化学，分析化学，有机化学，物理化学，高分子化学与物理，材料化学，化学生物学，环境化学，电化学，催化化学，物构化学，农药学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生物科学类：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生物学类：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植物学，动物学，生理学，水生生物学，微生物学，神经生物学，遗传学，发育生物学，细胞生物学，生物化学与分子生物学，生物物理学，生态学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生物医学工程类：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天文学类：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天文学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天文学类：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天体物理，天体测量与天体力学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地质学类：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地质学，地球化学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地质学类：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矿物学，岩石学，矿床学，地球化学，古生物学及地层学，构造地质学，第四纪地质学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地理科学类：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地理科学，资源环境与城乡规划管理，地理信息系统，地球信息科学与技术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地理学类：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自然地理学，人文地理学，地图学与地理信息系统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地球物理学类：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地球物理学，地球与空间科学，空间科学与技术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地球物理学类：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固体地球物理学，空间物理学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大气科学类：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大气科学，应用气象学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大气科学类：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气象学，大气物理学与大气环境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sz w:val="28"/>
                <w:szCs w:val="28"/>
              </w:rPr>
              <w:t>气象类：</w:t>
            </w:r>
            <w:r>
              <w:rPr>
                <w:rFonts w:hint="eastAsia" w:ascii="宋体" w:hAnsi="宋体" w:cs="宋体"/>
                <w:color w:val="000000"/>
                <w:spacing w:val="-8"/>
                <w:sz w:val="28"/>
                <w:szCs w:val="28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海洋科学类：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海洋科学，海洋技术，海洋管理，军事海洋学，海洋生物资源与环境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海洋科学类：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物理海洋学，海洋化学，海洋生物学，海洋地质，海岸带综合管理，海洋物理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力学类：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理论与应用力学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力学类：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一般力学与力学基础，固体力学，流体力学，工程力学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电子信息科学类：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电子信息科学与技术，微电子学，光信息科学与技术，科技防卫，信息安全，信息科学技术，光电子技术科学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电子科学与技术类：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物理电子学，电路与系统，微电子学与固体电子学，电磁场与微波技术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计算机类：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4"/>
                <w:sz w:val="24"/>
              </w:rPr>
              <w:t>计算机科学与技术类：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计算机科学与技术，计算机科学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</w:t>
            </w:r>
          </w:p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134E79"/>
                <w:spacing w:val="-4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计算机科学与技术类：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计算机系统结构，计算机软件与理论，计算机应用技术，软件工程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材料科学类：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材料物理，材料化学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环境科学类：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环境科学，生态学，资源环境科学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环境科学，环境工程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心理学类：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心理学，应用心理学（含临床心理学方向，犯罪心理学，社会心理学、心理咨询等）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心理学类：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基础心理学，发展与教育心理学，应用心理学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统计学类：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统计学（含：数学，数理基础科学，应用数学，数学与应用数学，信息与计算（机）科学，统计（学），计划统计，经营计划与统计，统计与概算，国土资源调查等各类专业统计调查）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系统科学类：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系统理论，系统科学与工程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系统科学类：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系统理论，系统分析与集成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人体解剖与组织胚胎学，免疫学，病原生物学，病理学与病理生理学，法医学，放射医学，航空航天与航海医学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公共卫生与预防医学类：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流行病与卫生统计学，劳动卫生与环境卫生学，营养与食品卫生学，儿少卫生与妇幼保健学，卫生毒理学，军事预防医学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药学类：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药物化学，药剂学，生药学，药物分析学，微生物与生化药学，药理学，食品安全与药物化学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地矿类：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采矿工程，石油工程，矿物加工工程，勘查技术与工程，资源勘查工程，地质工程，矿物资源工程，煤及煤层气工程，地下水科学与工程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地质资源与地质工程类：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矿产普查与勘探，地球探测与信息技术，地质工程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资源勘查类：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地质工程与技术类：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矿业工程类：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采矿工程，矿物加工工程，安全技术及工程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矿业工程类：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矿物加工类：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矿物加工技术，选矿技术，选煤技术，煤炭深加工与利用，煤质分析技术、选矿机电技术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石油与天然气工程类：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油气井工程，油气田开发工程，油气储运工程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石油与天然气类：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材料类：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材料科学与工程类：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材料物理与化学，材料学，材料加工工程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材料类：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冶金工程类：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冶金物理化学，钢铁冶金，有色金属冶金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机械类：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机械工程类：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机械制造及其自动化，机械电子工程，机械设计及理论，车辆工程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4"/>
                <w:sz w:val="24"/>
              </w:rPr>
              <w:t>机械设计制造类：</w:t>
            </w:r>
            <w:r>
              <w:rPr>
                <w:rFonts w:hint="eastAsia" w:ascii="宋体" w:hAnsi="宋体" w:cs="宋体"/>
                <w:color w:val="000000"/>
                <w:spacing w:val="-4"/>
                <w:sz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自动化类：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机电设备类：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汽车类：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汽车制造与装配技术，汽车检测与维修技术，汽车电子技术，汽车改装技术，汽车技术服务与营销，汽车整形技术，汽车运用与维修，摩托车制造与维修，汽车营销与维修，农业机械应用技术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仪器仪表类：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测控技术与仪器，电子信息技术及仪器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仪器科学与技术类：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精密仪器及机械，测试计量技术及仪器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能源动力类：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热能与动力工程，核工程与核技术，工程物理，能源与环境系统工程，能源工程及自动化，能源动力系统及自动化，风能与动力工程，核技术，辐射防护与环境工程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动力工程及工程热物理类：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工程热物理，热能工程，动力机械及工程，流体机械及工程，制冷及低温工程，化工过程机械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sz w:val="24"/>
              </w:rPr>
              <w:t>能源类：</w:t>
            </w: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电力技术类：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电气信息类：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、医疗器械工程，智能科学与技术，数字媒体技术，医学影像工程，真空电子技术，电磁场与无线技术，电信工程及管理，信息与通信工程</w:t>
            </w:r>
          </w:p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电子工程类：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电机与电器，电力系统及其自动化，高电压与绝缘技术，电力电子与电力传动，电工理论与新技术，应用电子技术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电子信息类：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电子科学与技术类：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物理电子学，电路与系统，微电子学与固体电子学，电磁场与微波技术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信息与通信工程类：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通信与信息系统，信号与信息处理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通信类：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pacing w:val="-1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6"/>
                <w:sz w:val="24"/>
              </w:rPr>
              <w:t>控制科学与工程类：</w:t>
            </w:r>
            <w:r>
              <w:rPr>
                <w:rFonts w:hint="eastAsia" w:ascii="宋体" w:hAnsi="宋体" w:cs="宋体"/>
                <w:bCs/>
                <w:color w:val="000000"/>
                <w:spacing w:val="-16"/>
                <w:sz w:val="24"/>
              </w:rPr>
              <w:t>控制理论与控制工程，检测技术与自动化装置，系统工程，模式识别与智能系统，导航、制导与控制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2"/>
                <w:sz w:val="24"/>
              </w:rPr>
              <w:t>土建类：</w:t>
            </w:r>
            <w:r>
              <w:rPr>
                <w:rFonts w:hint="eastAsia" w:ascii="宋体" w:hAnsi="宋体" w:cs="宋体"/>
                <w:color w:val="000000"/>
                <w:spacing w:val="-12"/>
                <w:sz w:val="24"/>
              </w:rPr>
              <w:t>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</w:t>
            </w: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000000"/>
                <w:spacing w:val="-12"/>
                <w:sz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000000"/>
                <w:spacing w:val="-12"/>
                <w:sz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12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建筑学类：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建筑历史与理论，建筑设计及其理论，城市规划与设计，建筑技术科学，建筑学硕士，风景园林硕士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建筑设计类：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建筑设计技术，建筑装饰工程技术，中国古建筑工程技术，室内设计技术，环境艺术设计，园林工程技术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城镇规划与管理类：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城镇规划，城市管理与监察，城镇建设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土木工程类：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岩土工程，结构工程，市政工程，供热.供燃气.通风及空调工程，防灾减灾工程及防护工程，桥梁与隧道工程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土建施工类：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建筑工程技术，建筑工程施工与管理，工业与民用建筑工程，地下工程与隧道工程技术，基础工程技术，土木工程检测技术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建筑设备类：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工程管理类：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建筑工程管理，工程造价，建筑经济管理，工程监理，电力工程管理，工程质量监督与管理，建筑工程项目管理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市政工程类：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市政工程技术，城市燃气工程技术，给排水工程技术，水工业技术，消防工程技术，建筑水电技术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房地产类：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房地产经营与估价，物业管理，物业设施管理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水利类：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水利水电工程，水文与水资源工程，港口航道与海岸工程，港口海岸及治河工程，水资源与海洋工程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水利工程类：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水文学与水资源，水力学及河流动力学，水工结构工程，水利水电工程，港口、海岸及近海工程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水文与水资源类：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水文与水资源，水文自动化测报技术，水信息技术，水政水资源管理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水利工程与管理类：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水利水电设备类：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水电站动力设备与管理，机电设备运行与维护，机电排灌设备与管理，水电站设备与管理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测绘类：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测绘工程，遥感科学与技术，空间信息与数字技术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测绘科学与技术类：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大地测量学与测量工程，摄影测量与遥感，地图制图学与地理信息工程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测绘类：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环境与安全类：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环境工程，安全工程，水质科学与技术，灾害防治工程，环境科学与工程，环境监察，雷电防护科学与技术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环境科学，环境工程，环境管理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环保类：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安全类：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工业环保与安全技术，救援技术，安全技术管理，安全保卫，信息技术与地球物理，城市应急救援辅助决策技术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水土保持与水环境类：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水土保持，水环境监测与分析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化工与制药类：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化学工程与工艺，制药工程，化工与制药，化学工程与工业生物工程，资源科学与工程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化学工程与技术类：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化学工程，化学工艺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生物化工，应用化学，工业催化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化工技术类：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制药技术类：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生化制药技术，生物制药技术，化学制药技术，中药制药技术，药物制剂技术，药物分析技术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食品药品管理类：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食品药品监督管理，药品质量检测技术，药品经营与管理，保健品开发与管理，技术监督与商检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交通运输类：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交通运输，交通工程，油气储运工程，飞行技术，航海技术，轮机工程，物流工程，海事管理，交通设备信息工程，交通建设与装备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交通运输工程类：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交通运输工程，道路与铁道工程，交通信息工程及控制，交通运输规划与管理，载运工具运用工程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公路运输类：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铁道运输类：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城市轨道运输类：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城市轨道交通车辆，城市轨道交通控制，城市轨道交通工程技术，城市轨道交通运营管理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水上运输类：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航海技术，水运管理，国际航运业务管理，海事管理，轮机工程技术，船舶工程技术，船舶检验，航道工程技术，船机制造与维修，船舶舾装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民航运输类：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港口运输类：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管道运输类：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管道工程技术，管道工程施工，管道运输管理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海洋工程类：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船舶与海洋工程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船舶与海洋工程类：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船舶与海洋结构物设计制造，轮机工程，运载工具运用工程，水声工程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轻工纺织食品类：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食品科学与工程类：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食品科学，粮食、油脂及植物蛋白工程，农产品加工及贮藏工程，水产品加工及贮藏工程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食品类：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纺织科学与工程类：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纺织工程，纺织材料与纺织品设计，纺织化学与染整工程，服装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纺织服装类：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轻工技术与工程类：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制浆造纸工程，制糖工程，发酵工程，皮革化学与工程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轻化工类：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染整技术，高分子材料加工技术，制浆造纸技术，香料香精工艺，表面精饰工艺，皮革制品设计与工艺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包装印刷类：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航空航天类: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飞行器设计与工程，飞行器动力工程，飞行器制造工程，飞行器环境与生命保障工程，航空航天工程，工程力学与航天航空工程，航天运输与控制，质量与可靠性工程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航空宇航科学与技术类：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飞行器设计，航空宇航推进理论与工程，航空宇航制造工程，人机与环境工程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武器类：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武器系统与发射工程，探测制导与控制技术，弹药工程与爆炸技术，特种能源工程与烟火技术，地面武器机动工程，信息对抗技术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兵器科学与技术类：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武器系统与运用工程，兵器发射理论与技术，火炮、自动武器与弹药工程，军事化学与烟火技术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工程力学类：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工程力学，工程结构分析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力学类：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一般力学与力学基础，固体力学，流体力学，工程力学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生物工程类：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生物工程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生物医学工程类：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生物医学工程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生物技术类：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农业工程类：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农业机械化及其自动化，农业电气化与自动化，农业建筑环境与能源工程，农业水利工程，农业工程，生物系统工程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农业工程类：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农业机械化工程，农业水土工程，农业生物环境与能源工程，农业电气化与自动化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林业工程类：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森林工程，木材科学与工程，林产化工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林业工程类：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森林工程，木材科学与技术，林产化学加工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公安技术类：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刑事科学技术，消防工程，安全防范工程，交通管理工程，核生化消防，公安视听技术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公安技术类：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刑事技术，警犬技术，船艇动力管理，船艇技术，边防机要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光学工程类：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光学工程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核科学与技术类：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核能科学与工程，核燃料循环与材料，核技术及应用，辐射防护及环境保护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管理科学与工程，工程硕士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（九）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农学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植物生产类：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农学，园艺，植物保护，茶学，烟草，植物科学与技术，种子科学与工程，应用生物科学，设施农业科学与工程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作物学类：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作物栽培学与耕作学，作物遗传育种，农业生物技术，种子科学与工程，生物防治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农业技术类：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58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园艺学类：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果树学，蔬菜学，茶学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  <w:t>植物保护类：</w:t>
            </w:r>
            <w:r>
              <w:rPr>
                <w:rFonts w:hint="eastAsia" w:ascii="宋体" w:hAnsi="宋体" w:cs="宋体"/>
                <w:bCs/>
                <w:color w:val="000000"/>
                <w:spacing w:val="-8"/>
                <w:sz w:val="24"/>
              </w:rPr>
              <w:t>植物病理学，农业昆虫与害虫防治，农药学，植保经济学，植物检疫，持续发展与推广学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农业资源利用类：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土壤学，植物营养学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森林资源类：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林学，森林资源保护与游憩，野生动物与自然保护区管理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林学类：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林木遗传育种，森林培育，森林保护学，森林经理学，野生动植物保护与利用，园林植物与观赏园艺，森林防火、水土保持与荒漠化防治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林业技术类：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环境生态类：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园林，水土保持与荒漠化防治，农业资源与环境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环境科学与工程类：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环境科学，环境工程，生态安全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动物生产类：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动物科学，蚕学，蜂学，草业科学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畜牧学类：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动物遗传育种与繁殖，动物营养与饲料科学，草业科学，特种经济动物饲养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畜牧兽医类：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动物医学类：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动物医学，动物药学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兽医学类：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基础兽医学，预防兽医学，临床兽医学，兽医硕士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水产类：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水产养殖学，海洋渔业科学与技术，水族科学与技术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水产类：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水产养殖，捕捞学，渔业资源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水产养殖类：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食品科学与工程类：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食品科学，粮食、油脂及植物蛋白工程，农产品加工及贮藏工程，水产品加工及贮藏工程、食品工程、食品加工与安全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（十）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医学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（十）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医学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基础医学类：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基础医学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人体解剖与组织胚胎学，免疫学，病原生物学，病理学与病理生理学，法医学，放射医学，航空、航天和航海医学，生物医学工程，运动人体科学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预防医学类：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预防医学，卫生检验，妇幼保健医学，营养学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公共卫生与预防医学类：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流行病与卫生统计学，劳动卫生与环境卫生学，营养与食品卫生学，儿少卫生与妇幼保健学，卫生毒理学，军事预防医学，社会医学与卫生事业管理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临床医学与医学技术类：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临床医学，麻醉学，医学影像学，医学检验，放射医学，眼视光学，康复治疗学，精神医学，医学技术，听力学，医学实验学，医学美容技术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临床医学类：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临床医学类：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临床医学，口腔医学，中医学，蒙医学，藏医学，维医学，中西医结合，针灸推拿，中医骨伤，麻醉学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医学技术类：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口腔医学类：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口腔医学，口腔修复工艺学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134E79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  <w:t>口腔医学类：</w:t>
            </w:r>
            <w:r>
              <w:rPr>
                <w:rFonts w:hint="eastAsia" w:ascii="宋体" w:hAnsi="宋体" w:cs="宋体"/>
                <w:bCs/>
                <w:color w:val="000000"/>
                <w:spacing w:val="-8"/>
                <w:sz w:val="24"/>
              </w:rPr>
              <w:t>口腔基础医学，口腔临床医学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中医学类：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中医学，针灸推拿学，蒙医学，藏医学，中西医临床医学，维医学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中医学类：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中西医结合类：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中西医结合基础，中西医结合临床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法医学类：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法医学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护理学类：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护理学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护理类：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护理，助产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药学类：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药学，中药学，药物制剂，中草药栽培与鉴定，藏药学，中药资源与开发，应用药学，海洋药学，药事管理，蒙药学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药学类：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药物化学，药剂学，生药学，药物分析学，微生物与生化药学，药理学、制药工程、天然药物化学、药事管理学、临床药学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药学类：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药学，中药，维药学(药剂方向)，中药鉴定与质量检测技术，现代中药技术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中药学类：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中药学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学科</w:t>
            </w:r>
          </w:p>
          <w:p>
            <w:pPr>
              <w:widowControl/>
              <w:spacing w:line="260" w:lineRule="exact"/>
              <w:ind w:firstLine="140" w:firstLineChars="50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134E79"/>
                <w:sz w:val="28"/>
                <w:szCs w:val="28"/>
              </w:rPr>
              <w:t>门类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管理科学，信息管理与信息系统，工业工程，工程管理，工程造价，房地产经营管理，产品质量工程，项目管理，管理科学工程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管理科学与工程类：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管理科学与工程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工商管理类：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工商管理，市场营销，会计学，财务管理，人力资源管理，旅游管理，商品学，审计学，电子商务，物流管理，国际商务，物业管理，特许经营管理，连锁经营管理，资产评估，电子商务及法律，商务策划管理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工商管理类：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会计学，企业管理，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人力资源管理，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财务管理，旅游管理，技术经济及管理，工商管理硕士，会计硕士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工商管理类：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市场营销类：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市场营销，国际市场营销，家具与市场营销，市场开发与营销，营销与策划，医药营销，电子商务，广告经营与管理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旅游管理类：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sz w:val="24"/>
              </w:rPr>
              <w:t>餐饮管理与服务类：</w:t>
            </w: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餐饮管理与服务，烹饪工艺与营养，西餐工艺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会计与审计类：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会计（学），审计（实务），财务管理，财务会计(教育)，国际会计，会计（财务）电算化、注册会计师，会计与统计核算，财务信息管理，工业（企业）会计等各类专业会计。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财务会计类：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财务管理，财务信息管理，会计，会计电算化，会计与统计核算，会计与审计，审计实务，统计实务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公共管理类：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公共管理类：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行政管理，社会医学与卫生事业管理，教育经济与管理，社会保障，土地资源管理，公共管理硕士、公共卫生硕士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公共管理类：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本科目录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研究生目录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卫生管理类：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卫生监督、卫生信息管理、公共卫生管理、医学文秘、医院管理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卫生管理类：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卫生监督，卫生信息管理，公共卫生管理，医学文秘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农业经济管理类：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农林经济管理，农村区域发展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农林经济管理类：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农业经济管理，林业经济管理，农业推广硕士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农林管理类：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图书档案学类：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图书馆学，档案学，信息资源管理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图书馆、情报与档案管理类：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图书馆学，情报学，档案学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军事学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军事学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军事学类：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军事思想及军事历史类：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军事思想，军事历史，战略学，军事战略学，战争动员学，军事硕士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机械装备类：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测绘遥感类：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129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控制测试类：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火力指挥与控制工程，测控工程，无人机运用工程，探测工程</w:t>
            </w: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经济管理类：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军队财务管理，装备经济管理，军队审计，军队采办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军制学类：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军事组织编制学，军队管理学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部队基础工作类：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部队政治工作，部队财务会计，部队后勤管理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兵种指挥类：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炮兵指挥，防空兵指挥，装甲兵指挥，工程兵指挥，防化兵指挥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战役学类：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联合战役学，军种战役学</w:t>
            </w:r>
          </w:p>
        </w:tc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10" w:lineRule="atLeast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战术学类：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合同战术学，兵种战术学</w:t>
            </w:r>
          </w:p>
        </w:tc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航空航天指挥类：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航空飞行与指挥，地面领航与航空管制，航天指挥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信息作战指挥类：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侦察与特种兵指挥，通信指挥，电子对抗指挥与工程，军事情报，作战信息管理，预警探测指挥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军队指挥学类：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作战指挥学，军事运筹学，军事通信学，军事情报学，密码学，军事教育训练学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保障指挥类：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军事交通指挥与工程，汽车指挥，船艇指挥，航空兵场站指挥，国防工程指挥，装备保障指挥，军需勤务指挥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军事后勤学与军事装备类学：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军事后勤学，后方专业勤务，军事装备学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武警指挥类：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武警指挥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 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134E79"/>
                <w:sz w:val="24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军队政治工作学类：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军队政治工作学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134E7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F1D3E"/>
    <w:rsid w:val="206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2022-11-02T06:37:00Z</dcterms:created>
  <dc:creator>Administrator</dc:creator>
  <cp:lastModifiedBy>Administrator</cp:lastModifiedBy>
  <dcterms:modified xsi:type="dcterms:W3CDTF">2022-11-02T06:38:00Z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