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FFB" w:rsidRPr="005A5DAD" w:rsidRDefault="004A4E44">
      <w:pPr>
        <w:spacing w:line="575" w:lineRule="exact"/>
        <w:rPr>
          <w:rFonts w:ascii="黑体" w:eastAsia="黑体" w:hAnsi="黑体" w:cs="方正小标宋简体"/>
          <w:kern w:val="0"/>
          <w:sz w:val="32"/>
          <w:szCs w:val="32"/>
        </w:rPr>
      </w:pPr>
      <w:r w:rsidRPr="005A5DAD">
        <w:rPr>
          <w:rFonts w:ascii="黑体" w:eastAsia="黑体" w:hAnsi="黑体" w:cs="方正小标宋简体" w:hint="eastAsia"/>
          <w:kern w:val="0"/>
          <w:sz w:val="32"/>
          <w:szCs w:val="32"/>
        </w:rPr>
        <w:t>附件</w:t>
      </w:r>
      <w:r w:rsidRPr="005A5DAD">
        <w:rPr>
          <w:rFonts w:ascii="黑体" w:eastAsia="黑体" w:hAnsi="黑体" w:cs="方正小标宋简体" w:hint="eastAsia"/>
          <w:kern w:val="0"/>
          <w:sz w:val="32"/>
          <w:szCs w:val="32"/>
        </w:rPr>
        <w:t>2</w:t>
      </w:r>
    </w:p>
    <w:p w:rsidR="000C5FFB" w:rsidRDefault="000C5FFB">
      <w:pPr>
        <w:spacing w:line="575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</w:p>
    <w:p w:rsidR="000C5FFB" w:rsidRDefault="004A4E44">
      <w:pPr>
        <w:spacing w:line="575" w:lineRule="exact"/>
        <w:ind w:firstLineChars="700" w:firstLine="3080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诚信承诺书</w:t>
      </w:r>
    </w:p>
    <w:p w:rsidR="000C5FFB" w:rsidRDefault="000C5FFB">
      <w:pPr>
        <w:pStyle w:val="a3"/>
        <w:spacing w:before="0" w:beforeAutospacing="0" w:after="0" w:afterAutospacing="0" w:line="575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</w:p>
    <w:p w:rsidR="000C5FFB" w:rsidRDefault="004A4E44">
      <w:pPr>
        <w:pStyle w:val="a3"/>
        <w:spacing w:before="0" w:beforeAutospacing="0" w:after="0" w:afterAutospacing="0" w:line="575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、本网站</w:t>
      </w:r>
      <w:r>
        <w:rPr>
          <w:rFonts w:ascii="仿宋_GB2312" w:eastAsia="仿宋_GB2312" w:hAnsi="仿宋_GB2312" w:cs="仿宋_GB2312" w:hint="eastAsia"/>
          <w:sz w:val="32"/>
          <w:szCs w:val="32"/>
        </w:rPr>
        <w:t>人才引进报名</w:t>
      </w:r>
      <w:r>
        <w:rPr>
          <w:rFonts w:ascii="仿宋_GB2312" w:eastAsia="仿宋_GB2312" w:hAnsi="仿宋_GB2312" w:cs="仿宋_GB2312" w:hint="eastAsia"/>
          <w:sz w:val="32"/>
          <w:szCs w:val="32"/>
        </w:rPr>
        <w:t>系统的所有权和运作权归鄂尔多斯市</w:t>
      </w:r>
      <w:r>
        <w:rPr>
          <w:rFonts w:ascii="仿宋_GB2312" w:eastAsia="仿宋_GB2312" w:hAnsi="仿宋_GB2312" w:cs="仿宋_GB2312" w:hint="eastAsia"/>
          <w:sz w:val="32"/>
          <w:szCs w:val="32"/>
        </w:rPr>
        <w:t>人力资源和社会保障局</w:t>
      </w:r>
      <w:r>
        <w:rPr>
          <w:rFonts w:ascii="仿宋_GB2312" w:eastAsia="仿宋_GB2312" w:hAnsi="仿宋_GB2312" w:cs="仿宋_GB2312" w:hint="eastAsia"/>
          <w:sz w:val="32"/>
          <w:szCs w:val="32"/>
        </w:rPr>
        <w:t>拥有，考生必须完全同意所有服务条款，才可以办理本网站的</w:t>
      </w:r>
      <w:r>
        <w:rPr>
          <w:rFonts w:ascii="仿宋_GB2312" w:eastAsia="仿宋_GB2312" w:hAnsi="仿宋_GB2312" w:cs="仿宋_GB2312" w:hint="eastAsia"/>
          <w:sz w:val="32"/>
          <w:szCs w:val="32"/>
        </w:rPr>
        <w:t>人才引进报名</w:t>
      </w:r>
      <w:r>
        <w:rPr>
          <w:rFonts w:ascii="仿宋_GB2312" w:eastAsia="仿宋_GB2312" w:hAnsi="仿宋_GB2312" w:cs="仿宋_GB2312" w:hint="eastAsia"/>
          <w:sz w:val="32"/>
          <w:szCs w:val="32"/>
        </w:rPr>
        <w:t>业务。</w:t>
      </w:r>
    </w:p>
    <w:p w:rsidR="000C5FFB" w:rsidRDefault="004A4E44">
      <w:pPr>
        <w:pStyle w:val="a3"/>
        <w:spacing w:before="0" w:beforeAutospacing="0" w:after="0" w:afterAutospacing="0" w:line="575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 w:rsidR="000C5FFB" w:rsidRDefault="004A4E44">
      <w:pPr>
        <w:pStyle w:val="a3"/>
        <w:spacing w:before="0" w:beforeAutospacing="0" w:after="0" w:afterAutospacing="0" w:line="575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、考生报考信息提交后，表明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0C5FFB" w:rsidRDefault="004A4E44">
      <w:pPr>
        <w:pStyle w:val="a3"/>
        <w:spacing w:before="0" w:beforeAutospacing="0" w:after="0" w:afterAutospacing="0" w:line="575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您已阅读并理解了该考试的有关报考规定，并郑重承诺以下事项：</w:t>
      </w:r>
    </w:p>
    <w:p w:rsidR="000C5FFB" w:rsidRDefault="004A4E44">
      <w:pPr>
        <w:pStyle w:val="a3"/>
        <w:spacing w:before="0" w:beforeAutospacing="0" w:after="0" w:afterAutospacing="0" w:line="575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）保证报名时所提交的报考信息和证件真实、准确。如有虚假信息和作假行为，本人承担一切后果。</w:t>
      </w:r>
    </w:p>
    <w:p w:rsidR="000C5FFB" w:rsidRDefault="004A4E44">
      <w:pPr>
        <w:pStyle w:val="a3"/>
        <w:spacing w:before="0" w:beforeAutospacing="0" w:after="0" w:afterAutospacing="0" w:line="575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）报名信息提交成功后，未在规定时间</w:t>
      </w:r>
      <w:r>
        <w:rPr>
          <w:rFonts w:ascii="仿宋_GB2312" w:eastAsia="仿宋_GB2312" w:hAnsi="仿宋_GB2312" w:cs="仿宋_GB2312" w:hint="eastAsia"/>
          <w:sz w:val="32"/>
          <w:szCs w:val="32"/>
        </w:rPr>
        <w:t>打印准考证和参加考查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视为自动放弃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C5FFB" w:rsidRDefault="004A4E44">
      <w:pPr>
        <w:pStyle w:val="a3"/>
        <w:spacing w:before="0" w:beforeAutospacing="0" w:after="0" w:afterAutospacing="0" w:line="575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）自觉服从考试组织管理部门的统一安排，接受监考人员的检查、监督和管理。</w:t>
      </w:r>
      <w:bookmarkStart w:id="0" w:name="_GoBack"/>
      <w:bookmarkEnd w:id="0"/>
    </w:p>
    <w:p w:rsidR="000C5FFB" w:rsidRDefault="004A4E44">
      <w:pPr>
        <w:pStyle w:val="a3"/>
        <w:spacing w:before="0" w:beforeAutospacing="0" w:after="0" w:afterAutospacing="0" w:line="575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）保证在考试中诚实守信，自觉遵守《事业单位公开招聘违纪违规行为处理规定（人社部</w:t>
      </w:r>
      <w:r>
        <w:rPr>
          <w:rFonts w:ascii="仿宋_GB2312" w:eastAsia="仿宋_GB2312" w:hAnsi="仿宋_GB2312" w:cs="仿宋_GB2312" w:hint="eastAsia"/>
          <w:sz w:val="32"/>
          <w:szCs w:val="32"/>
        </w:rPr>
        <w:t>35</w:t>
      </w:r>
      <w:r>
        <w:rPr>
          <w:rFonts w:ascii="仿宋_GB2312" w:eastAsia="仿宋_GB2312" w:hAnsi="仿宋_GB2312" w:cs="仿宋_GB2312" w:hint="eastAsia"/>
          <w:sz w:val="32"/>
          <w:szCs w:val="32"/>
        </w:rPr>
        <w:t>号令）》。如有违法、违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纪、违规行为，自愿服从监考人员根据国家有关规定所作出的处罚决定，接受处罚。</w:t>
      </w:r>
    </w:p>
    <w:p w:rsidR="000C5FFB" w:rsidRDefault="004A4E44">
      <w:pPr>
        <w:pStyle w:val="a3"/>
        <w:spacing w:before="0" w:beforeAutospacing="0" w:after="0" w:afterAutospacing="0" w:line="575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对健康码、行程码、密接码、体温、身体状况真实负责，不存在隐瞒伪造、提供虚假信息等行为。</w:t>
      </w:r>
    </w:p>
    <w:p w:rsidR="000C5FFB" w:rsidRDefault="000C5FFB">
      <w:pPr>
        <w:pStyle w:val="a3"/>
        <w:spacing w:before="0" w:beforeAutospacing="0" w:after="0" w:afterAutospacing="0" w:line="575" w:lineRule="exact"/>
      </w:pPr>
    </w:p>
    <w:p w:rsidR="000C5FFB" w:rsidRDefault="000C5FFB">
      <w:pPr>
        <w:pStyle w:val="a3"/>
        <w:spacing w:before="0" w:beforeAutospacing="0" w:after="0" w:afterAutospacing="0" w:line="575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C5FFB" w:rsidRDefault="004A4E44">
      <w:pPr>
        <w:pStyle w:val="a3"/>
        <w:spacing w:before="0" w:beforeAutospacing="0" w:after="0" w:afterAutospacing="0" w:line="575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本人签名：</w:t>
      </w:r>
    </w:p>
    <w:p w:rsidR="000C5FFB" w:rsidRDefault="004A4E44">
      <w:pPr>
        <w:pStyle w:val="a3"/>
        <w:spacing w:before="0" w:beforeAutospacing="0" w:after="0" w:afterAutospacing="0" w:line="575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0C5FFB" w:rsidRDefault="000C5FFB">
      <w:pPr>
        <w:pStyle w:val="a3"/>
        <w:spacing w:before="0" w:beforeAutospacing="0" w:after="0" w:afterAutospacing="0" w:line="575" w:lineRule="exact"/>
        <w:ind w:firstLine="600"/>
        <w:rPr>
          <w:rFonts w:ascii="仿宋_GB2312" w:eastAsia="仿宋_GB2312" w:hAnsi="仿宋_GB2312" w:cs="仿宋_GB2312"/>
          <w:sz w:val="32"/>
          <w:szCs w:val="32"/>
        </w:rPr>
      </w:pPr>
    </w:p>
    <w:p w:rsidR="000C5FFB" w:rsidRDefault="000C5FFB">
      <w:pPr>
        <w:spacing w:line="575" w:lineRule="exact"/>
      </w:pPr>
    </w:p>
    <w:sectPr w:rsidR="000C5FFB" w:rsidSect="000C5FFB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E44" w:rsidRDefault="004A4E44" w:rsidP="005A5DAD">
      <w:r>
        <w:separator/>
      </w:r>
    </w:p>
  </w:endnote>
  <w:endnote w:type="continuationSeparator" w:id="1">
    <w:p w:rsidR="004A4E44" w:rsidRDefault="004A4E44" w:rsidP="005A5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E44" w:rsidRDefault="004A4E44" w:rsidP="005A5DAD">
      <w:r>
        <w:separator/>
      </w:r>
    </w:p>
  </w:footnote>
  <w:footnote w:type="continuationSeparator" w:id="1">
    <w:p w:rsidR="004A4E44" w:rsidRDefault="004A4E44" w:rsidP="005A5D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M1Y2Q3ZTViMDdlOTMyMmE0NWQ3ZTE3NGNkMWJiNmUifQ=="/>
  </w:docVars>
  <w:rsids>
    <w:rsidRoot w:val="1A070702"/>
    <w:rsid w:val="000C5FFB"/>
    <w:rsid w:val="004A4E44"/>
    <w:rsid w:val="005A5DAD"/>
    <w:rsid w:val="09043236"/>
    <w:rsid w:val="1A070702"/>
    <w:rsid w:val="1B38556F"/>
    <w:rsid w:val="3C81267D"/>
    <w:rsid w:val="5CDA0CD8"/>
    <w:rsid w:val="674D333B"/>
    <w:rsid w:val="7D89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FF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0C5F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5A5D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A5DA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5A5D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A5DA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440</Characters>
  <Application>Microsoft Office Word</Application>
  <DocSecurity>0</DocSecurity>
  <Lines>3</Lines>
  <Paragraphs>1</Paragraphs>
  <ScaleCrop>false</ScaleCrop>
  <Company>P R C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Windows User</cp:lastModifiedBy>
  <cp:revision>3</cp:revision>
  <cp:lastPrinted>2022-11-02T03:38:00Z</cp:lastPrinted>
  <dcterms:created xsi:type="dcterms:W3CDTF">2022-02-15T10:42:00Z</dcterms:created>
  <dcterms:modified xsi:type="dcterms:W3CDTF">2022-11-02T03:38:00Z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EC602B1A310C4620A20A90B39B302B2F</vt:lpwstr>
  </property>
</Properties>
</file>