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beforeLines="0" w:afterLines="0"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玉林市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事业单位协议工资引进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急需紧缺</w:t>
      </w:r>
    </w:p>
    <w:p>
      <w:pPr>
        <w:spacing w:beforeLines="0" w:afterLines="0"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高层次人才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待遇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  <w:highlight w:val="none"/>
        </w:rPr>
        <w:t>表</w:t>
      </w:r>
    </w:p>
    <w:p>
      <w:pPr>
        <w:pStyle w:val="3"/>
        <w:spacing w:beforeLines="0" w:after="0" w:afterLines="0" w:line="560" w:lineRule="exact"/>
        <w:rPr>
          <w:rFonts w:ascii="Times New Roman" w:hAnsi="Times New Roman" w:cs="Times New Roman"/>
          <w:color w:val="auto"/>
          <w:highlight w:val="none"/>
        </w:rPr>
      </w:pPr>
    </w:p>
    <w:tbl>
      <w:tblPr>
        <w:tblStyle w:val="4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614"/>
        <w:gridCol w:w="3146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Lines="0" w:afterLines="0" w:line="56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218440</wp:posOffset>
                      </wp:positionV>
                      <wp:extent cx="687070" cy="39560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7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hd w:val="clear" w:color="auto" w:fill="auto"/>
                                    <w:spacing w:line="560" w:lineRule="exact"/>
                                    <w:jc w:val="center"/>
                                    <w:rPr>
                                      <w:rFonts w:hint="eastAsia" w:ascii="黑体" w:hAnsi="黑体" w:eastAsia="黑体" w:cs="黑体"/>
                                      <w:spacing w:val="-4"/>
                                      <w:sz w:val="30"/>
                                      <w:szCs w:val="3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pacing w:val="-4"/>
                                      <w:sz w:val="30"/>
                                      <w:szCs w:val="30"/>
                                      <w:lang w:eastAsia="zh-CN"/>
                                    </w:rPr>
                                    <w:t>待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pacing w:val="-4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pacing w:val="-4"/>
                                      <w:sz w:val="30"/>
                                      <w:szCs w:val="30"/>
                                      <w:lang w:eastAsia="zh-CN"/>
                                    </w:rPr>
                                    <w:t>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25pt;margin-top:17.2pt;height:31.15pt;width:54.1pt;z-index:251659264;mso-width-relative:page;mso-height-relative:page;" filled="f" stroked="f" coordsize="21600,21600" o:gfxdata="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McqA7dcAAAAHAQAADwAAAAAAAAABACAAAAAiAAAAZHJzL2Rv&#10;d25yZXYueG1sUEsBAhQAFAAAAAgAh07iQOM+EdGQAQAABQMAAA4AAAAAAAAAAQAgAAAAJgEAAGRy&#10;cy9lMm9Eb2MueG1sUEsFBgAAAAAGAAYAWQEAACgFAAAAAA==&#10;">
                      <v:fill on="f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hd w:val="clear" w:color="auto" w:fill="auto"/>
                              <w:spacing w:line="5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spacing w:val="-4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pacing w:val="-4"/>
                                <w:sz w:val="30"/>
                                <w:szCs w:val="30"/>
                                <w:lang w:eastAsia="zh-CN"/>
                              </w:rPr>
                              <w:t>待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4"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4"/>
                                <w:sz w:val="30"/>
                                <w:szCs w:val="30"/>
                                <w:lang w:eastAsia="zh-CN"/>
                              </w:rPr>
                              <w:t>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eastAsia="zh-CN"/>
              </w:rPr>
              <w:t>学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  <w:lang w:eastAsia="zh-CN"/>
              </w:rPr>
              <w:t>历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</w:rPr>
              <w:t>博士研究生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黑体" w:cs="Times New Roman"/>
                <w:color w:val="auto"/>
                <w:spacing w:val="-4"/>
                <w:sz w:val="30"/>
                <w:szCs w:val="30"/>
                <w:highlight w:val="none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编制待遇</w:t>
            </w:r>
          </w:p>
        </w:tc>
        <w:tc>
          <w:tcPr>
            <w:tcW w:w="5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财政全额拨款事业单位编制（部分为周转编制）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工资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待遇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协议工资（5年）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15000元/月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10000元/月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人才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eastAsia="zh-CN"/>
              </w:rPr>
              <w:t>补贴（经认定为高层次人才后享受）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  <w:t>生活补贴（税后）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  <w:t>1500元/月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  <w:t>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安家补贴（税后）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万元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4"/>
                <w:sz w:val="28"/>
                <w:szCs w:val="28"/>
                <w:highlight w:val="none"/>
              </w:rPr>
              <w:t>住房补贴（税后）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15万元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  <w:lang w:val="en-US" w:eastAsia="zh-CN"/>
              </w:rPr>
              <w:t>3万元</w:t>
            </w:r>
          </w:p>
        </w:tc>
      </w:tr>
    </w:tbl>
    <w:p>
      <w:pPr>
        <w:pStyle w:val="3"/>
        <w:spacing w:beforeLines="0" w:after="0" w:afterLines="0" w:line="560" w:lineRule="exact"/>
        <w:rPr>
          <w:rFonts w:ascii="Times New Roman" w:hAnsi="Times New Roman" w:cs="Times New Roman"/>
          <w:color w:val="auto"/>
          <w:highlight w:val="none"/>
        </w:rPr>
      </w:pPr>
    </w:p>
    <w:p/>
    <w:sectPr>
      <w:footerReference r:id="rId3" w:type="default"/>
      <w:pgSz w:w="11905" w:h="16838"/>
      <w:pgMar w:top="1984" w:right="1417" w:bottom="1417" w:left="1417" w:header="851" w:footer="992" w:gutter="0"/>
      <w:pgNumType w:fmt="decimal"/>
      <w:cols w:space="720" w:num="1"/>
      <w:rtlGutter w:val="0"/>
      <w:docGrid w:type="lines" w:linePitch="36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040" w:firstLineChars="28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915035" cy="2101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2101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6.55pt;width:72.05pt;mso-position-horizontal:outside;mso-position-horizontal-relative:margin;z-index:251660288;mso-width-relative:page;mso-height-relative:page;" filled="f" stroked="f" coordsize="21600,21600" o:gfxdata="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dbZyrUAAAABQEAAA8AAAAA&#10;AAAAAQAgAAAAIgAAAGRycy9kb3ducmV2LnhtbFBLAQIUABQAAAAIAIdO4kAafiUmpgEAAC0DAAAO&#10;AAAAAAAAAAEAIAAAACMBAABkcnMvZTJvRG9jLnhtbFBLBQYAAAAABgAGAFkBAAA7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838200" cy="2927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9.75pt;height:23.05pt;width:66pt;mso-position-horizontal-relative:margin;z-index:251659264;mso-width-relative:page;mso-height-relative:page;" filled="f" stroked="f" coordsize="21600,21600" o:gfxdata="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i2ysHWAAAABwEAAA8AAAAAAAAAAQAg&#10;AAAAIgAAAGRycy9kb3ducmV2LnhtbFBLAQIUABQAAAAIAIdO4kAAx6wXngEAACMDAAAOAAAAAAAA&#10;AAEAIAAAACU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D2DBF"/>
    <w:rsid w:val="2BBD2DBF"/>
    <w:rsid w:val="38E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2022-11-02T10:19:00Z</dcterms:created>
  <dc:creator>李宇玄</dc:creator>
  <cp:lastModifiedBy>李宇玄</cp:lastModifiedBy>
  <dcterms:modified xsi:type="dcterms:W3CDTF">2022-11-02T11:17:17Z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