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457" w:lineRule="exact"/>
        <w:ind w:left="0" w:leftChars="0" w:firstLine="0" w:firstLineChars="0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2"/>
        <w:kinsoku w:val="0"/>
        <w:overflowPunct w:val="0"/>
        <w:spacing w:line="457" w:lineRule="exact"/>
        <w:ind w:left="0" w:leftChars="0" w:firstLine="0" w:firstLineChars="0"/>
        <w:jc w:val="center"/>
        <w:rPr>
          <w:rFonts w:ascii="黑体" w:hAnsi="黑体" w:eastAsia="黑体"/>
          <w:szCs w:val="22"/>
        </w:rPr>
      </w:pPr>
    </w:p>
    <w:p>
      <w:pPr>
        <w:pStyle w:val="2"/>
        <w:kinsoku w:val="0"/>
        <w:overflowPunct w:val="0"/>
        <w:spacing w:line="457" w:lineRule="exact"/>
        <w:ind w:left="0" w:leftChars="0" w:firstLine="0" w:firstLineChars="0"/>
        <w:jc w:val="center"/>
        <w:rPr>
          <w:rFonts w:hint="default" w:eastAsia="黑体"/>
          <w:lang w:eastAsia="zh-Hans"/>
        </w:rPr>
      </w:pPr>
      <w:r>
        <w:rPr>
          <w:rFonts w:ascii="黑体" w:hAnsi="黑体" w:eastAsia="黑体"/>
          <w:szCs w:val="22"/>
        </w:rPr>
        <w:t>珠海市育德学校2022年公开招聘</w:t>
      </w:r>
      <w:r>
        <w:rPr>
          <w:rFonts w:hint="eastAsia" w:ascii="黑体" w:hAnsi="黑体" w:eastAsia="黑体"/>
          <w:szCs w:val="22"/>
          <w:lang w:val="en-US" w:eastAsia="zh-CN"/>
        </w:rPr>
        <w:t>教师</w:t>
      </w:r>
      <w:r>
        <w:rPr>
          <w:rFonts w:ascii="黑体" w:hAnsi="黑体" w:eastAsia="黑体"/>
          <w:szCs w:val="22"/>
        </w:rPr>
        <w:t>报名表（</w:t>
      </w:r>
      <w:r>
        <w:rPr>
          <w:rFonts w:hint="eastAsia" w:ascii="黑体" w:hAnsi="黑体" w:eastAsia="黑体"/>
          <w:szCs w:val="22"/>
          <w:lang w:val="en-US" w:eastAsia="zh-Hans"/>
        </w:rPr>
        <w:t>第二轮</w:t>
      </w:r>
      <w:r>
        <w:rPr>
          <w:rFonts w:hint="default" w:ascii="黑体" w:hAnsi="黑体" w:eastAsia="黑体"/>
          <w:szCs w:val="22"/>
          <w:lang w:eastAsia="zh-Hans"/>
        </w:rPr>
        <w:t>）</w:t>
      </w:r>
    </w:p>
    <w:p>
      <w:pPr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报考岗位代码：                          报考岗位名称：</w:t>
      </w:r>
    </w:p>
    <w:p>
      <w:pPr>
        <w:kinsoku w:val="0"/>
        <w:overflowPunct w:val="0"/>
        <w:spacing w:before="4" w:line="50" w:lineRule="exact"/>
        <w:rPr>
          <w:sz w:val="5"/>
        </w:rPr>
      </w:pPr>
    </w:p>
    <w:tbl>
      <w:tblPr>
        <w:tblStyle w:val="3"/>
        <w:tblW w:w="9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73"/>
        <w:gridCol w:w="1612"/>
        <w:gridCol w:w="977"/>
        <w:gridCol w:w="107"/>
        <w:gridCol w:w="362"/>
        <w:gridCol w:w="720"/>
        <w:gridCol w:w="1080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" w:line="110" w:lineRule="exact"/>
              <w:jc w:val="center"/>
              <w:rPr>
                <w:b/>
                <w:bCs/>
                <w:sz w:val="11"/>
              </w:rPr>
            </w:pPr>
          </w:p>
          <w:p>
            <w:pPr>
              <w:pStyle w:val="5"/>
              <w:tabs>
                <w:tab w:val="left" w:pos="965"/>
              </w:tabs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" w:line="110" w:lineRule="exact"/>
              <w:jc w:val="center"/>
              <w:rPr>
                <w:b/>
                <w:bCs/>
                <w:sz w:val="11"/>
              </w:rPr>
            </w:pPr>
          </w:p>
          <w:p>
            <w:pPr>
              <w:pStyle w:val="5"/>
              <w:kinsoku w:val="0"/>
              <w:overflowPunct w:val="0"/>
              <w:ind w:left="1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性别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" w:line="110" w:lineRule="exact"/>
              <w:jc w:val="center"/>
              <w:rPr>
                <w:sz w:val="11"/>
              </w:rPr>
            </w:pPr>
          </w:p>
          <w:p>
            <w:pPr>
              <w:pStyle w:val="5"/>
              <w:kinsoku w:val="0"/>
              <w:overflowPunct w:val="0"/>
              <w:ind w:firstLine="241" w:firstLineChars="100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  <w:szCs w:val="22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6" w:line="200" w:lineRule="exact"/>
              <w:jc w:val="center"/>
              <w:rPr>
                <w:sz w:val="20"/>
              </w:rPr>
            </w:pPr>
          </w:p>
          <w:p>
            <w:pPr>
              <w:pStyle w:val="5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</w:rPr>
              <w:t>贴相片处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20" w:lineRule="exact"/>
              <w:jc w:val="center"/>
              <w:rPr>
                <w:b/>
                <w:bCs/>
                <w:sz w:val="12"/>
              </w:rPr>
            </w:pPr>
          </w:p>
          <w:p>
            <w:pPr>
              <w:pStyle w:val="5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出生年月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20" w:lineRule="exact"/>
              <w:jc w:val="center"/>
              <w:rPr>
                <w:b/>
                <w:bCs/>
                <w:sz w:val="12"/>
              </w:rPr>
            </w:pPr>
          </w:p>
          <w:p>
            <w:pPr>
              <w:pStyle w:val="5"/>
              <w:kinsoku w:val="0"/>
              <w:overflowPunct w:val="0"/>
              <w:ind w:left="321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政治面貌</w:t>
            </w:r>
          </w:p>
        </w:tc>
        <w:tc>
          <w:tcPr>
            <w:tcW w:w="3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5" w:line="110" w:lineRule="exact"/>
              <w:jc w:val="center"/>
              <w:rPr>
                <w:b/>
                <w:bCs/>
                <w:sz w:val="11"/>
              </w:rPr>
            </w:pPr>
          </w:p>
          <w:p>
            <w:pPr>
              <w:pStyle w:val="5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婚姻状况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5" w:line="110" w:lineRule="exact"/>
              <w:jc w:val="center"/>
              <w:rPr>
                <w:b/>
                <w:bCs/>
                <w:sz w:val="11"/>
              </w:rPr>
            </w:pPr>
          </w:p>
          <w:p>
            <w:pPr>
              <w:pStyle w:val="5"/>
              <w:kinsoku w:val="0"/>
              <w:overflowPunct w:val="0"/>
              <w:ind w:firstLine="482" w:firstLineChars="200"/>
              <w:jc w:val="both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籍贯</w:t>
            </w:r>
          </w:p>
        </w:tc>
        <w:tc>
          <w:tcPr>
            <w:tcW w:w="3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5" w:line="110" w:lineRule="exact"/>
              <w:jc w:val="center"/>
              <w:rPr>
                <w:sz w:val="11"/>
              </w:rPr>
            </w:pPr>
          </w:p>
          <w:p>
            <w:pPr>
              <w:pStyle w:val="5"/>
              <w:tabs>
                <w:tab w:val="left" w:pos="2242"/>
              </w:tabs>
              <w:kinsoku w:val="0"/>
              <w:overflowPunct w:val="0"/>
              <w:ind w:left="1042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</w:rPr>
              <w:t>省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  <w:b/>
                <w:bCs/>
              </w:rPr>
              <w:t>市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2242"/>
              </w:tabs>
              <w:kinsoku w:val="0"/>
              <w:overflowPunct w:val="0"/>
              <w:ind w:left="1042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both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毕业院校及专业</w:t>
            </w:r>
          </w:p>
        </w:tc>
        <w:tc>
          <w:tcPr>
            <w:tcW w:w="6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第一学历：</w:t>
            </w:r>
            <w:r>
              <w:rPr>
                <w:rFonts w:hint="eastAsia" w:ascii="仿宋_GB2312" w:hAnsi="仿宋_GB2312" w:eastAsia="仿宋_GB2312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b/>
                <w:bCs/>
              </w:rPr>
              <w:t>大学</w:t>
            </w:r>
            <w:r>
              <w:rPr>
                <w:rFonts w:hint="eastAsia" w:ascii="仿宋_GB2312" w:hAnsi="仿宋_GB2312" w:eastAsia="仿宋_GB2312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b/>
                <w:bCs/>
              </w:rPr>
              <w:t>专业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  <w:rPr>
                <w:b/>
                <w:bCs/>
              </w:rPr>
            </w:pPr>
          </w:p>
        </w:tc>
        <w:tc>
          <w:tcPr>
            <w:tcW w:w="6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581"/>
                <w:tab w:val="left" w:pos="5141"/>
              </w:tabs>
              <w:kinsoku w:val="0"/>
              <w:overflowPunct w:val="0"/>
              <w:spacing w:before="81"/>
              <w:ind w:left="102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第二学历：</w:t>
            </w:r>
            <w:r>
              <w:rPr>
                <w:rFonts w:hint="eastAsia" w:ascii="仿宋_GB2312" w:hAnsi="仿宋_GB2312" w:eastAsia="仿宋_GB2312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b/>
                <w:bCs/>
              </w:rPr>
              <w:t>大学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  <w:b/>
                <w:bCs/>
              </w:rPr>
              <w:t>专业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581"/>
                <w:tab w:val="left" w:pos="5141"/>
              </w:tabs>
              <w:kinsoku w:val="0"/>
              <w:overflowPunct w:val="0"/>
              <w:spacing w:before="81"/>
              <w:ind w:left="102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20" w:lineRule="exact"/>
              <w:jc w:val="center"/>
              <w:rPr>
                <w:b/>
                <w:bCs/>
                <w:sz w:val="12"/>
              </w:rPr>
            </w:pPr>
          </w:p>
          <w:p>
            <w:pPr>
              <w:pStyle w:val="5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2"/>
              </w:rPr>
              <w:t>最高学历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20" w:lineRule="exact"/>
              <w:jc w:val="center"/>
              <w:rPr>
                <w:sz w:val="12"/>
              </w:rPr>
            </w:pPr>
          </w:p>
          <w:p>
            <w:pPr>
              <w:pStyle w:val="5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</w:rPr>
              <w:t>最高学位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58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参加工作时间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5"/>
              <w:tabs>
                <w:tab w:val="left" w:pos="1578"/>
              </w:tabs>
              <w:kinsoku w:val="0"/>
              <w:overflowPunct w:val="0"/>
              <w:ind w:left="1459" w:leftChars="407" w:hanging="482" w:hangingChars="200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年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6"/>
              <w:jc w:val="both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教师资格证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5"/>
              <w:tabs>
                <w:tab w:val="left" w:pos="2177"/>
                <w:tab w:val="left" w:pos="4157"/>
                <w:tab w:val="left" w:pos="6137"/>
              </w:tabs>
              <w:kinsoku w:val="0"/>
              <w:overflowPunct w:val="0"/>
              <w:ind w:left="197"/>
              <w:jc w:val="both"/>
              <w:rPr>
                <w:rFonts w:eastAsia="仿宋_GB2312"/>
                <w:u w:val="single"/>
              </w:rPr>
            </w:pPr>
            <w:r>
              <w:rPr>
                <w:rFonts w:hint="eastAsia" w:ascii="仿宋_GB2312" w:hAnsi="仿宋_GB2312" w:eastAsia="仿宋_GB2312"/>
                <w:spacing w:val="-1"/>
                <w:sz w:val="22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/>
                <w:bCs/>
              </w:rPr>
              <w:t>高中教师资格证</w:t>
            </w:r>
            <w:r>
              <w:rPr>
                <w:rFonts w:hint="eastAsia" w:ascii="仿宋_GB2312" w:hAnsi="仿宋_GB2312" w:eastAsia="仿宋_GB2312"/>
                <w:sz w:val="22"/>
              </w:rPr>
              <w:tab/>
            </w:r>
            <w:r>
              <w:rPr>
                <w:rFonts w:hint="eastAsia" w:ascii="仿宋_GB2312" w:hAnsi="仿宋_GB2312" w:eastAsia="仿宋_GB2312"/>
                <w:spacing w:val="-1"/>
                <w:sz w:val="22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/>
                <w:bCs/>
              </w:rPr>
              <w:t>初中教师资格证</w:t>
            </w:r>
            <w:r>
              <w:rPr>
                <w:rFonts w:hint="eastAsia" w:ascii="仿宋_GB2312" w:hAns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/>
                <w:spacing w:val="-1"/>
                <w:sz w:val="22"/>
              </w:rPr>
              <w:t>□</w:t>
            </w:r>
            <w:r>
              <w:rPr>
                <w:rFonts w:hint="eastAsia" w:ascii="仿宋_GB2312" w:hAnsi="仿宋_GB2312" w:eastAsia="仿宋_GB2312"/>
                <w:b/>
                <w:bCs/>
              </w:rPr>
              <w:t>无</w:t>
            </w:r>
            <w:r>
              <w:rPr>
                <w:rFonts w:hint="eastAsia" w:ascii="仿宋_GB2312" w:hAns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/>
                <w:spacing w:val="-1"/>
                <w:sz w:val="22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/>
                <w:bCs/>
              </w:rPr>
              <w:t xml:space="preserve">其他：                      </w:t>
            </w:r>
            <w:r>
              <w:rPr>
                <w:rFonts w:hint="eastAsia" w:ascii="仿宋_GB2312" w:hAnsi="仿宋_GB2312" w:eastAsia="仿宋_GB2312"/>
                <w:spacing w:val="-1"/>
                <w:sz w:val="22"/>
                <w:szCs w:val="22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6"/>
              <w:jc w:val="center"/>
              <w:rPr>
                <w:rFonts w:hint="default" w:ascii="仿宋_GB2312" w:hAnsi="仿宋_GB2312" w:eastAsia="仿宋_GB2312"/>
                <w:b/>
                <w:bCs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0"/>
                <w:lang w:val="en-US" w:eastAsia="zh-Hans"/>
              </w:rPr>
              <w:t>其他招聘要求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20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20"/>
                <w:lang w:val="en-US" w:eastAsia="zh-Hans"/>
              </w:rPr>
              <w:t>资格证</w:t>
            </w:r>
          </w:p>
          <w:p>
            <w:pPr>
              <w:pStyle w:val="5"/>
              <w:kinsoku w:val="0"/>
              <w:overflowPunct w:val="0"/>
              <w:spacing w:before="96"/>
              <w:jc w:val="both"/>
              <w:rPr>
                <w:rFonts w:hint="default" w:ascii="仿宋_GB2312" w:hAnsi="仿宋_GB2312" w:eastAsia="仿宋_GB2312"/>
                <w:b/>
                <w:bCs/>
                <w:lang w:val="en-US" w:eastAsia="zh-Hans"/>
              </w:rPr>
            </w:pPr>
          </w:p>
          <w:p>
            <w:pPr>
              <w:pStyle w:val="5"/>
              <w:kinsoku w:val="0"/>
              <w:overflowPunct w:val="0"/>
              <w:spacing w:before="96"/>
              <w:jc w:val="both"/>
              <w:rPr>
                <w:rFonts w:hint="default" w:ascii="仿宋_GB2312" w:hAnsi="仿宋_GB2312" w:eastAsia="仿宋_GB2312"/>
                <w:b/>
                <w:bCs/>
                <w:lang w:val="en-US" w:eastAsia="zh-Hans"/>
              </w:rPr>
            </w:pP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2177"/>
                <w:tab w:val="left" w:pos="4157"/>
                <w:tab w:val="left" w:pos="6137"/>
              </w:tabs>
              <w:kinsoku w:val="0"/>
              <w:overflowPunct w:val="0"/>
              <w:ind w:left="197"/>
              <w:jc w:val="both"/>
              <w:rPr>
                <w:rFonts w:hint="eastAsia" w:ascii="仿宋_GB2312" w:hAnsi="仿宋_GB2312" w:eastAsia="仿宋_GB2312"/>
                <w:spacing w:val="-1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6"/>
              <w:ind w:left="222" w:firstLine="241" w:firstLineChars="100"/>
              <w:jc w:val="both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职称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1"/>
              <w:jc w:val="both"/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6"/>
              <w:ind w:left="343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评定时间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6"/>
              <w:ind w:firstLine="241" w:firstLineChars="100"/>
              <w:jc w:val="right"/>
            </w:pPr>
            <w:r>
              <w:rPr>
                <w:rFonts w:hint="eastAsia" w:ascii="仿宋_GB2312" w:hAnsi="仿宋_GB2312" w:eastAsia="仿宋_GB2312"/>
                <w:b/>
                <w:bCs/>
              </w:rPr>
              <w:t>年</w:t>
            </w:r>
            <w:r>
              <w:rPr>
                <w:rFonts w:hint="eastAsia" w:ascii="仿宋_GB2312" w:hAnsi="仿宋_GB2312" w:eastAsia="仿宋_GB2312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bCs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6"/>
              <w:ind w:firstLine="361" w:firstLineChars="150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聘任时间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仿宋_GB2312" w:hAnsi="仿宋_GB2312" w:eastAsia="仿宋_GB2312"/>
                <w:b/>
                <w:bCs/>
              </w:rPr>
              <w:t>年</w:t>
            </w:r>
            <w:r>
              <w:rPr>
                <w:rFonts w:hint="eastAsia" w:ascii="仿宋_GB2312" w:hAnsi="仿宋_GB2312" w:eastAsia="仿宋_GB2312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bCs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6"/>
              <w:ind w:left="222"/>
              <w:jc w:val="both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健康状况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1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6"/>
              <w:ind w:left="343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爱好特长</w:t>
            </w:r>
          </w:p>
        </w:tc>
        <w:tc>
          <w:tcPr>
            <w:tcW w:w="5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6"/>
              <w:jc w:val="both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身份证号码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6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联系方式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221"/>
              </w:tabs>
              <w:kinsoku w:val="0"/>
              <w:overflowPunct w:val="0"/>
              <w:spacing w:before="96"/>
              <w:ind w:left="102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电子邮箱：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bCs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5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联系地址</w:t>
            </w:r>
          </w:p>
        </w:tc>
        <w:tc>
          <w:tcPr>
            <w:tcW w:w="5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5"/>
              <w:ind w:left="102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</w:rPr>
              <w:t>邮 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3" w:line="190" w:lineRule="exact"/>
              <w:jc w:val="center"/>
              <w:rPr>
                <w:sz w:val="19"/>
              </w:rPr>
            </w:pPr>
          </w:p>
          <w:p>
            <w:pPr>
              <w:pStyle w:val="5"/>
              <w:kinsoku w:val="0"/>
              <w:overflowPunct w:val="0"/>
              <w:spacing w:line="340" w:lineRule="auto"/>
              <w:ind w:right="309"/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个人简历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（从高中经历开始填写）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何年何月至何年何月</w:t>
            </w:r>
          </w:p>
        </w:tc>
        <w:tc>
          <w:tcPr>
            <w:tcW w:w="3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在何处学习或工作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exac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94"/>
              <w:ind w:left="1"/>
              <w:jc w:val="both"/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3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家庭主</w:t>
            </w:r>
          </w:p>
          <w:p>
            <w:pPr>
              <w:pStyle w:val="5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</w:rPr>
              <w:t>要成员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ind w:left="103"/>
              <w:jc w:val="both"/>
            </w:pPr>
            <w:r>
              <w:rPr>
                <w:rFonts w:hint="eastAsia" w:ascii="楷体_GB2312" w:hAnsi="楷体_GB2312" w:eastAsia="楷体_GB2312"/>
              </w:rPr>
              <w:t>（姓名、性别、年龄、与本人关系、职业、所在单位等）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业绩获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奖情况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both"/>
            </w:pPr>
            <w:r>
              <w:rPr>
                <w:rFonts w:hint="eastAsia" w:ascii="仿宋_GB2312" w:hAnsi="仿宋_GB2312" w:eastAsia="仿宋_GB2312"/>
              </w:rPr>
              <w:t>可另附页。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招聘单位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审核意见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5"/>
              <w:kinsoku w:val="0"/>
              <w:overflowPunct w:val="0"/>
              <w:ind w:left="103"/>
              <w:jc w:val="both"/>
              <w:rPr>
                <w:rFonts w:ascii="仿宋_GB2312" w:hAnsi="仿宋_GB2312" w:eastAsia="仿宋_GB2312"/>
              </w:rPr>
            </w:pPr>
          </w:p>
          <w:p>
            <w:pPr>
              <w:pStyle w:val="5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5"/>
              <w:kinsoku w:val="0"/>
              <w:overflowPunct w:val="0"/>
              <w:ind w:left="103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招聘工作领导小组成员签名：                 </w:t>
            </w:r>
          </w:p>
          <w:p>
            <w:pPr>
              <w:pStyle w:val="5"/>
              <w:kinsoku w:val="0"/>
              <w:overflowPunct w:val="0"/>
              <w:ind w:left="103" w:firstLine="5040" w:firstLineChars="2400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楷体_GB2312" w:hAnsi="楷体_GB2312" w:eastAsia="楷体_GB2312"/>
                <w:sz w:val="21"/>
              </w:rPr>
              <w:t>年    月    日</w:t>
            </w:r>
            <w:r>
              <w:rPr>
                <w:rFonts w:hint="eastAsia" w:ascii="仿宋_GB2312" w:hAnsi="仿宋_GB2312" w:eastAsia="仿宋_GB231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line="339" w:lineRule="auto"/>
              <w:ind w:right="309"/>
              <w:jc w:val="center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备注</w:t>
            </w:r>
          </w:p>
        </w:tc>
        <w:tc>
          <w:tcPr>
            <w:tcW w:w="83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</w:tc>
      </w:tr>
    </w:tbl>
    <w:p>
      <w:pPr>
        <w:ind w:firstLine="202" w:firstLineChars="100"/>
        <w:rPr>
          <w:rFonts w:hint="eastAsia" w:ascii="楷体_GB2312" w:hAnsi="楷体_GB2312" w:eastAsia="楷体_GB2312"/>
          <w:b/>
          <w:w w:val="95"/>
          <w:sz w:val="21"/>
          <w:szCs w:val="21"/>
        </w:rPr>
      </w:pPr>
      <w:r>
        <w:rPr>
          <w:rFonts w:hint="eastAsia" w:ascii="宋体" w:hAnsi="宋体"/>
          <w:b/>
          <w:spacing w:val="1"/>
          <w:w w:val="95"/>
          <w:sz w:val="21"/>
          <w:szCs w:val="21"/>
        </w:rPr>
        <w:t>注</w:t>
      </w:r>
      <w:r>
        <w:rPr>
          <w:rFonts w:hint="eastAsia" w:ascii="宋体" w:hAnsi="宋体"/>
          <w:b/>
          <w:spacing w:val="-1"/>
          <w:w w:val="95"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声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明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以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上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填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况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均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属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实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如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假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承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所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责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任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并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自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丧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失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聘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资格</w:t>
      </w:r>
      <w:r>
        <w:rPr>
          <w:rFonts w:hint="eastAsia" w:ascii="楷体_GB2312" w:hAnsi="楷体_GB2312" w:eastAsia="楷体_GB2312"/>
          <w:b/>
          <w:w w:val="95"/>
          <w:sz w:val="21"/>
          <w:szCs w:val="21"/>
        </w:rPr>
        <w:t>。</w:t>
      </w:r>
    </w:p>
    <w:p>
      <w:pPr>
        <w:rPr>
          <w:rFonts w:hint="eastAsia" w:ascii="楷体_GB2312" w:hAnsi="楷体_GB2312" w:eastAsia="楷体_GB2312"/>
          <w:b/>
          <w:w w:val="99"/>
          <w:sz w:val="21"/>
          <w:szCs w:val="21"/>
        </w:rPr>
      </w:pPr>
      <w:r>
        <w:rPr>
          <w:rFonts w:hint="eastAsia" w:ascii="楷体_GB2312" w:hAnsi="楷体_GB2312" w:eastAsia="楷体_GB2312"/>
          <w:b/>
          <w:w w:val="99"/>
          <w:sz w:val="21"/>
          <w:szCs w:val="21"/>
        </w:rPr>
        <w:t xml:space="preserve"> </w:t>
      </w:r>
    </w:p>
    <w:p>
      <w:pPr>
        <w:rPr>
          <w:rFonts w:hint="eastAsia" w:ascii="楷体_GB2312" w:hAnsi="楷体_GB2312" w:eastAsia="楷体_GB2312"/>
          <w:b/>
          <w:w w:val="99"/>
          <w:sz w:val="21"/>
          <w:szCs w:val="21"/>
        </w:rPr>
      </w:pPr>
    </w:p>
    <w:p>
      <w:pPr>
        <w:rPr>
          <w:rFonts w:hint="eastAsia" w:ascii="楷体_GB2312" w:hAnsi="楷体_GB2312" w:eastAsia="楷体_GB2312"/>
          <w:b/>
          <w:w w:val="99"/>
          <w:sz w:val="21"/>
          <w:szCs w:val="21"/>
        </w:rPr>
      </w:pPr>
    </w:p>
    <w:p>
      <w:pPr>
        <w:ind w:firstLine="6235" w:firstLineChars="3000"/>
        <w:rPr>
          <w:rFonts w:hint="eastAsia" w:ascii="楷体_GB2312" w:hAnsi="楷体_GB2312" w:eastAsia="楷体_GB2312"/>
          <w:b/>
          <w:sz w:val="21"/>
        </w:rPr>
      </w:pPr>
      <w:r>
        <w:rPr>
          <w:rFonts w:hint="eastAsia" w:ascii="楷体_GB2312" w:hAnsi="楷体_GB2312" w:eastAsia="楷体_GB2312"/>
          <w:b/>
          <w:w w:val="99"/>
          <w:sz w:val="21"/>
          <w:szCs w:val="21"/>
        </w:rPr>
        <w:t xml:space="preserve"> 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手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签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名</w:t>
      </w:r>
      <w:r>
        <w:rPr>
          <w:rFonts w:hint="eastAsia" w:ascii="楷体_GB2312" w:hAnsi="楷体_GB2312" w:eastAsia="楷体_GB2312"/>
          <w:b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z w:val="21"/>
        </w:rPr>
        <w:t xml:space="preserve">                                                           </w:t>
      </w:r>
    </w:p>
    <w:p>
      <w:pPr>
        <w:ind w:firstLine="6325" w:firstLineChars="3000"/>
        <w:rPr>
          <w:rFonts w:eastAsia="楷体_GB2312"/>
        </w:rPr>
      </w:pPr>
      <w:r>
        <w:rPr>
          <w:rFonts w:hint="eastAsia" w:ascii="楷体_GB2312" w:hAnsi="楷体_GB2312" w:eastAsia="楷体_GB2312"/>
          <w:b/>
          <w:sz w:val="21"/>
        </w:rPr>
        <w:t xml:space="preserve">年    月    日       </w:t>
      </w:r>
      <w:r>
        <w:rPr>
          <w:rFonts w:hint="eastAsia" w:ascii="楷体_GB2312" w:hAnsi="楷体_GB2312" w:eastAsia="楷体_GB2312"/>
          <w:sz w:val="21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MTc0OWEzYTg5OWUwYzZlYjgyOWE1NTBlMmI4Y2IifQ=="/>
  </w:docVars>
  <w:rsids>
    <w:rsidRoot w:val="678548BF"/>
    <w:rsid w:val="6785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Lines="0" w:afterLines="0"/>
      <w:ind w:left="1412"/>
      <w:outlineLvl w:val="1"/>
    </w:pPr>
    <w:rPr>
      <w:rFonts w:hint="eastAsia" w:ascii="宋体" w:hAnsi="宋体" w:eastAsia="宋体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2022-11-07T08:30:00Z</dcterms:created>
  <dc:creator>c ing</dc:creator>
  <cp:lastModifiedBy>c ing</cp:lastModifiedBy>
  <dcterms:modified xsi:type="dcterms:W3CDTF">2022-11-07T08:30:57Z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432B30819F8341609177248D24B220EB</vt:lpwstr>
  </property>
</Properties>
</file>