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2C" w:rsidRDefault="00E6082C" w:rsidP="00E6082C">
      <w:pPr>
        <w:spacing w:line="279" w:lineRule="auto"/>
      </w:pPr>
    </w:p>
    <w:p w:rsidR="00E6082C" w:rsidRDefault="00E6082C" w:rsidP="00E6082C">
      <w:pPr>
        <w:spacing w:before="100" w:line="230" w:lineRule="auto"/>
        <w:ind w:left="5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5"/>
          <w:sz w:val="31"/>
          <w:szCs w:val="31"/>
        </w:rPr>
        <w:t>附</w:t>
      </w:r>
      <w:r>
        <w:rPr>
          <w:rFonts w:ascii="黑体" w:eastAsia="黑体" w:hAnsi="黑体" w:cs="黑体"/>
          <w:spacing w:val="-14"/>
          <w:sz w:val="31"/>
          <w:szCs w:val="31"/>
        </w:rPr>
        <w:t>件 1</w:t>
      </w:r>
    </w:p>
    <w:p w:rsidR="00E6082C" w:rsidRDefault="00E6082C" w:rsidP="00E6082C">
      <w:pPr>
        <w:spacing w:before="132" w:line="279" w:lineRule="auto"/>
        <w:ind w:right="16"/>
        <w:jc w:val="center"/>
        <w:rPr>
          <w:rFonts w:ascii="方正小标宋简体" w:eastAsia="方正小标宋简体" w:hAnsi="方正小标宋简体" w:cs="方正小标宋简体"/>
          <w:spacing w:val="1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9"/>
          <w:sz w:val="44"/>
          <w:szCs w:val="44"/>
        </w:rPr>
        <w:t>2022 年长沙市农业农村局公开招聘普通雇员计划表</w:t>
      </w:r>
    </w:p>
    <w:p w:rsidR="00E6082C" w:rsidRDefault="00E6082C" w:rsidP="00E6082C"/>
    <w:p w:rsidR="00E6082C" w:rsidRDefault="00E6082C" w:rsidP="00E6082C">
      <w:pPr>
        <w:spacing w:line="150" w:lineRule="exact"/>
      </w:pPr>
    </w:p>
    <w:tbl>
      <w:tblPr>
        <w:tblStyle w:val="TableNormal"/>
        <w:tblW w:w="1403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450"/>
        <w:gridCol w:w="867"/>
        <w:gridCol w:w="1250"/>
        <w:gridCol w:w="1583"/>
        <w:gridCol w:w="1050"/>
        <w:gridCol w:w="1408"/>
        <w:gridCol w:w="1209"/>
        <w:gridCol w:w="1777"/>
        <w:gridCol w:w="851"/>
        <w:gridCol w:w="1134"/>
      </w:tblGrid>
      <w:tr w:rsidR="00E6082C" w:rsidTr="00E6082C">
        <w:trPr>
          <w:trHeight w:val="710"/>
        </w:trPr>
        <w:tc>
          <w:tcPr>
            <w:tcW w:w="1456" w:type="dxa"/>
            <w:vMerge w:val="restart"/>
            <w:tcBorders>
              <w:bottom w:val="nil"/>
            </w:tcBorders>
          </w:tcPr>
          <w:p w:rsidR="00E6082C" w:rsidRDefault="00E6082C" w:rsidP="00531DF3">
            <w:pPr>
              <w:spacing w:line="303" w:lineRule="auto"/>
            </w:pPr>
          </w:p>
          <w:p w:rsidR="00E6082C" w:rsidRDefault="00E6082C" w:rsidP="00531DF3">
            <w:pPr>
              <w:spacing w:line="303" w:lineRule="auto"/>
            </w:pPr>
          </w:p>
          <w:p w:rsidR="00E6082C" w:rsidRDefault="00E6082C" w:rsidP="00531DF3">
            <w:pPr>
              <w:spacing w:before="74" w:line="230" w:lineRule="auto"/>
              <w:ind w:left="259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8"/>
                <w:sz w:val="23"/>
                <w:szCs w:val="23"/>
              </w:rPr>
              <w:t>主</w:t>
            </w:r>
            <w:r>
              <w:rPr>
                <w:rFonts w:ascii="黑体" w:eastAsia="黑体" w:hAnsi="黑体" w:cs="黑体"/>
                <w:spacing w:val="6"/>
                <w:sz w:val="23"/>
                <w:szCs w:val="23"/>
              </w:rPr>
              <w:t>管单位</w:t>
            </w:r>
          </w:p>
        </w:tc>
        <w:tc>
          <w:tcPr>
            <w:tcW w:w="1450" w:type="dxa"/>
            <w:vMerge w:val="restart"/>
            <w:tcBorders>
              <w:bottom w:val="nil"/>
            </w:tcBorders>
          </w:tcPr>
          <w:p w:rsidR="00E6082C" w:rsidRDefault="00E6082C" w:rsidP="00531DF3">
            <w:pPr>
              <w:spacing w:line="303" w:lineRule="auto"/>
            </w:pPr>
          </w:p>
          <w:p w:rsidR="00E6082C" w:rsidRDefault="00E6082C" w:rsidP="00531DF3">
            <w:pPr>
              <w:spacing w:line="303" w:lineRule="auto"/>
            </w:pPr>
          </w:p>
          <w:p w:rsidR="00E6082C" w:rsidRDefault="00E6082C" w:rsidP="00531DF3">
            <w:pPr>
              <w:spacing w:before="74" w:line="230" w:lineRule="auto"/>
              <w:ind w:left="281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8"/>
                <w:sz w:val="23"/>
                <w:szCs w:val="23"/>
              </w:rPr>
              <w:t>招考单</w:t>
            </w:r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867" w:type="dxa"/>
            <w:vMerge w:val="restart"/>
            <w:tcBorders>
              <w:bottom w:val="nil"/>
            </w:tcBorders>
          </w:tcPr>
          <w:p w:rsidR="00E6082C" w:rsidRDefault="00E6082C" w:rsidP="00531DF3">
            <w:pPr>
              <w:spacing w:line="450" w:lineRule="auto"/>
            </w:pPr>
          </w:p>
          <w:p w:rsidR="00E6082C" w:rsidRDefault="00E6082C" w:rsidP="00531DF3">
            <w:pPr>
              <w:spacing w:before="75" w:line="312" w:lineRule="exact"/>
              <w:ind w:left="249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4"/>
                <w:position w:val="5"/>
                <w:sz w:val="23"/>
                <w:szCs w:val="23"/>
              </w:rPr>
              <w:t>雇</w:t>
            </w:r>
            <w:r>
              <w:rPr>
                <w:rFonts w:ascii="黑体" w:eastAsia="黑体" w:hAnsi="黑体" w:cs="黑体"/>
                <w:spacing w:val="3"/>
                <w:position w:val="5"/>
                <w:sz w:val="23"/>
                <w:szCs w:val="23"/>
              </w:rPr>
              <w:t>员</w:t>
            </w:r>
          </w:p>
          <w:p w:rsidR="00E6082C" w:rsidRDefault="00E6082C" w:rsidP="00531DF3">
            <w:pPr>
              <w:spacing w:before="1" w:line="228" w:lineRule="auto"/>
              <w:ind w:left="255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250" w:type="dxa"/>
            <w:vMerge w:val="restart"/>
            <w:tcBorders>
              <w:bottom w:val="nil"/>
            </w:tcBorders>
          </w:tcPr>
          <w:p w:rsidR="00E6082C" w:rsidRDefault="00E6082C" w:rsidP="00531DF3">
            <w:pPr>
              <w:spacing w:line="450" w:lineRule="auto"/>
            </w:pPr>
          </w:p>
          <w:p w:rsidR="00E6082C" w:rsidRDefault="00E6082C" w:rsidP="00531DF3">
            <w:pPr>
              <w:spacing w:before="75" w:line="312" w:lineRule="exact"/>
              <w:ind w:left="622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-3"/>
                <w:position w:val="5"/>
                <w:sz w:val="23"/>
                <w:szCs w:val="23"/>
              </w:rPr>
              <w:t>岗</w:t>
            </w:r>
            <w:r>
              <w:rPr>
                <w:rFonts w:ascii="黑体" w:eastAsia="黑体" w:hAnsi="黑体" w:cs="黑体"/>
                <w:spacing w:val="-2"/>
                <w:position w:val="5"/>
                <w:sz w:val="23"/>
                <w:szCs w:val="23"/>
              </w:rPr>
              <w:t>位</w:t>
            </w:r>
          </w:p>
          <w:p w:rsidR="00E6082C" w:rsidRDefault="00E6082C" w:rsidP="00531DF3">
            <w:pPr>
              <w:spacing w:before="1" w:line="228" w:lineRule="auto"/>
              <w:ind w:left="615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1"/>
                <w:sz w:val="23"/>
                <w:szCs w:val="23"/>
              </w:rPr>
              <w:t>类别</w:t>
            </w: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 w:rsidR="00E6082C" w:rsidRDefault="00E6082C" w:rsidP="00531DF3">
            <w:pPr>
              <w:spacing w:line="450" w:lineRule="auto"/>
            </w:pPr>
          </w:p>
          <w:p w:rsidR="00E6082C" w:rsidRDefault="00E6082C" w:rsidP="00E6082C">
            <w:pPr>
              <w:spacing w:before="75" w:line="312" w:lineRule="exact"/>
              <w:ind w:left="368" w:firstLineChars="150" w:firstLine="336"/>
              <w:jc w:val="both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-3"/>
                <w:position w:val="5"/>
                <w:sz w:val="23"/>
                <w:szCs w:val="23"/>
              </w:rPr>
              <w:t>岗</w:t>
            </w:r>
            <w:r>
              <w:rPr>
                <w:rFonts w:ascii="黑体" w:eastAsia="黑体" w:hAnsi="黑体" w:cs="黑体"/>
                <w:spacing w:val="-2"/>
                <w:position w:val="5"/>
                <w:sz w:val="23"/>
                <w:szCs w:val="23"/>
              </w:rPr>
              <w:t>位</w:t>
            </w:r>
          </w:p>
          <w:p w:rsidR="00E6082C" w:rsidRDefault="00E6082C" w:rsidP="00E6082C">
            <w:pPr>
              <w:spacing w:line="229" w:lineRule="auto"/>
              <w:ind w:left="355" w:firstLineChars="150" w:firstLine="357"/>
              <w:jc w:val="both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4"/>
                <w:sz w:val="23"/>
                <w:szCs w:val="23"/>
              </w:rPr>
              <w:t>名称</w:t>
            </w:r>
          </w:p>
        </w:tc>
        <w:tc>
          <w:tcPr>
            <w:tcW w:w="1050" w:type="dxa"/>
            <w:vMerge w:val="restart"/>
            <w:tcBorders>
              <w:bottom w:val="nil"/>
            </w:tcBorders>
          </w:tcPr>
          <w:p w:rsidR="00E6082C" w:rsidRDefault="00E6082C" w:rsidP="00531DF3">
            <w:pPr>
              <w:spacing w:line="450" w:lineRule="auto"/>
            </w:pPr>
          </w:p>
          <w:p w:rsidR="00E6082C" w:rsidRDefault="00E6082C" w:rsidP="00531DF3">
            <w:pPr>
              <w:spacing w:before="75" w:line="312" w:lineRule="exact"/>
              <w:ind w:left="299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6"/>
                <w:position w:val="5"/>
                <w:sz w:val="23"/>
                <w:szCs w:val="23"/>
              </w:rPr>
              <w:t>招</w:t>
            </w:r>
            <w:r>
              <w:rPr>
                <w:rFonts w:ascii="黑体" w:eastAsia="黑体" w:hAnsi="黑体" w:cs="黑体"/>
                <w:spacing w:val="5"/>
                <w:position w:val="5"/>
                <w:sz w:val="23"/>
                <w:szCs w:val="23"/>
              </w:rPr>
              <w:t>聘</w:t>
            </w:r>
          </w:p>
          <w:p w:rsidR="00E6082C" w:rsidRDefault="00E6082C" w:rsidP="00531DF3">
            <w:pPr>
              <w:spacing w:line="230" w:lineRule="auto"/>
              <w:ind w:left="304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3"/>
                <w:sz w:val="23"/>
                <w:szCs w:val="23"/>
              </w:rPr>
              <w:t>人数</w:t>
            </w:r>
          </w:p>
        </w:tc>
        <w:tc>
          <w:tcPr>
            <w:tcW w:w="5245" w:type="dxa"/>
            <w:gridSpan w:val="4"/>
          </w:tcPr>
          <w:p w:rsidR="00E6082C" w:rsidRDefault="00E6082C" w:rsidP="00531DF3">
            <w:pPr>
              <w:spacing w:before="234" w:line="230" w:lineRule="auto"/>
              <w:ind w:left="1962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资</w:t>
            </w: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1134" w:type="dxa"/>
          </w:tcPr>
          <w:p w:rsidR="00E6082C" w:rsidRDefault="00E6082C" w:rsidP="00531DF3">
            <w:pPr>
              <w:spacing w:before="234" w:line="230" w:lineRule="auto"/>
              <w:ind w:left="417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备注</w:t>
            </w:r>
          </w:p>
        </w:tc>
      </w:tr>
      <w:tr w:rsidR="00E6082C" w:rsidTr="00E6082C">
        <w:trPr>
          <w:trHeight w:val="889"/>
        </w:trPr>
        <w:tc>
          <w:tcPr>
            <w:tcW w:w="1456" w:type="dxa"/>
            <w:vMerge/>
            <w:tcBorders>
              <w:top w:val="nil"/>
            </w:tcBorders>
          </w:tcPr>
          <w:p w:rsidR="00E6082C" w:rsidRDefault="00E6082C" w:rsidP="00531DF3"/>
        </w:tc>
        <w:tc>
          <w:tcPr>
            <w:tcW w:w="1450" w:type="dxa"/>
            <w:vMerge/>
            <w:tcBorders>
              <w:top w:val="nil"/>
            </w:tcBorders>
          </w:tcPr>
          <w:p w:rsidR="00E6082C" w:rsidRDefault="00E6082C" w:rsidP="00531DF3"/>
        </w:tc>
        <w:tc>
          <w:tcPr>
            <w:tcW w:w="867" w:type="dxa"/>
            <w:vMerge/>
            <w:tcBorders>
              <w:top w:val="nil"/>
            </w:tcBorders>
          </w:tcPr>
          <w:p w:rsidR="00E6082C" w:rsidRDefault="00E6082C" w:rsidP="00531DF3"/>
        </w:tc>
        <w:tc>
          <w:tcPr>
            <w:tcW w:w="1250" w:type="dxa"/>
            <w:vMerge/>
            <w:tcBorders>
              <w:top w:val="nil"/>
            </w:tcBorders>
          </w:tcPr>
          <w:p w:rsidR="00E6082C" w:rsidRDefault="00E6082C" w:rsidP="00531DF3"/>
        </w:tc>
        <w:tc>
          <w:tcPr>
            <w:tcW w:w="1583" w:type="dxa"/>
            <w:vMerge/>
            <w:tcBorders>
              <w:top w:val="nil"/>
            </w:tcBorders>
          </w:tcPr>
          <w:p w:rsidR="00E6082C" w:rsidRDefault="00E6082C" w:rsidP="00531DF3"/>
        </w:tc>
        <w:tc>
          <w:tcPr>
            <w:tcW w:w="1050" w:type="dxa"/>
            <w:vMerge/>
            <w:tcBorders>
              <w:top w:val="nil"/>
            </w:tcBorders>
          </w:tcPr>
          <w:p w:rsidR="00E6082C" w:rsidRDefault="00E6082C" w:rsidP="00531DF3"/>
        </w:tc>
        <w:tc>
          <w:tcPr>
            <w:tcW w:w="1408" w:type="dxa"/>
          </w:tcPr>
          <w:p w:rsidR="00E6082C" w:rsidRDefault="00E6082C" w:rsidP="00531DF3">
            <w:pPr>
              <w:spacing w:line="248" w:lineRule="auto"/>
            </w:pPr>
          </w:p>
          <w:p w:rsidR="00E6082C" w:rsidRDefault="00E6082C" w:rsidP="00531DF3">
            <w:pPr>
              <w:spacing w:before="74" w:line="231" w:lineRule="auto"/>
              <w:ind w:left="37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年</w:t>
            </w:r>
            <w:r>
              <w:rPr>
                <w:rFonts w:ascii="黑体" w:eastAsia="黑体" w:hAnsi="黑体" w:cs="黑体"/>
                <w:spacing w:val="4"/>
                <w:sz w:val="23"/>
                <w:szCs w:val="23"/>
              </w:rPr>
              <w:t>龄</w:t>
            </w:r>
          </w:p>
        </w:tc>
        <w:tc>
          <w:tcPr>
            <w:tcW w:w="1209" w:type="dxa"/>
          </w:tcPr>
          <w:p w:rsidR="00E6082C" w:rsidRDefault="00E6082C" w:rsidP="00531DF3">
            <w:pPr>
              <w:spacing w:line="247" w:lineRule="auto"/>
            </w:pPr>
          </w:p>
          <w:p w:rsidR="00E6082C" w:rsidRDefault="00E6082C" w:rsidP="00531DF3">
            <w:pPr>
              <w:spacing w:before="75" w:line="229" w:lineRule="auto"/>
              <w:ind w:left="381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2"/>
                <w:sz w:val="23"/>
                <w:szCs w:val="23"/>
              </w:rPr>
              <w:t>学</w:t>
            </w:r>
            <w:r>
              <w:rPr>
                <w:rFonts w:ascii="黑体" w:eastAsia="黑体" w:hAnsi="黑体" w:cs="黑体"/>
                <w:spacing w:val="1"/>
                <w:sz w:val="23"/>
                <w:szCs w:val="23"/>
              </w:rPr>
              <w:t>历</w:t>
            </w:r>
          </w:p>
        </w:tc>
        <w:tc>
          <w:tcPr>
            <w:tcW w:w="1777" w:type="dxa"/>
          </w:tcPr>
          <w:p w:rsidR="00E6082C" w:rsidRDefault="00E6082C" w:rsidP="00531DF3">
            <w:pPr>
              <w:spacing w:before="168" w:line="312" w:lineRule="exact"/>
              <w:ind w:left="571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3"/>
                <w:position w:val="4"/>
                <w:sz w:val="23"/>
                <w:szCs w:val="23"/>
              </w:rPr>
              <w:t>专</w:t>
            </w:r>
            <w:r>
              <w:rPr>
                <w:rFonts w:ascii="黑体" w:eastAsia="黑体" w:hAnsi="黑体" w:cs="黑体"/>
                <w:spacing w:val="2"/>
                <w:position w:val="4"/>
                <w:sz w:val="23"/>
                <w:szCs w:val="23"/>
              </w:rPr>
              <w:t>业</w:t>
            </w:r>
          </w:p>
          <w:p w:rsidR="00E6082C" w:rsidRDefault="00E6082C" w:rsidP="00531DF3">
            <w:pPr>
              <w:spacing w:line="230" w:lineRule="auto"/>
              <w:ind w:left="565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6"/>
                <w:sz w:val="23"/>
                <w:szCs w:val="23"/>
              </w:rPr>
              <w:t>要求</w:t>
            </w:r>
          </w:p>
        </w:tc>
        <w:tc>
          <w:tcPr>
            <w:tcW w:w="851" w:type="dxa"/>
          </w:tcPr>
          <w:p w:rsidR="00E6082C" w:rsidRDefault="00E6082C" w:rsidP="00531DF3">
            <w:pPr>
              <w:spacing w:before="168" w:line="312" w:lineRule="exact"/>
              <w:ind w:left="187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4"/>
                <w:position w:val="5"/>
                <w:sz w:val="23"/>
                <w:szCs w:val="23"/>
              </w:rPr>
              <w:t>其</w:t>
            </w:r>
            <w:r>
              <w:rPr>
                <w:rFonts w:ascii="黑体" w:eastAsia="黑体" w:hAnsi="黑体" w:cs="黑体"/>
                <w:spacing w:val="3"/>
                <w:position w:val="5"/>
                <w:sz w:val="23"/>
                <w:szCs w:val="23"/>
              </w:rPr>
              <w:t>他</w:t>
            </w:r>
          </w:p>
          <w:p w:rsidR="00E6082C" w:rsidRDefault="00E6082C" w:rsidP="00531DF3">
            <w:pPr>
              <w:spacing w:line="230" w:lineRule="auto"/>
              <w:ind w:left="182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6"/>
                <w:sz w:val="23"/>
                <w:szCs w:val="23"/>
              </w:rPr>
              <w:t>要求</w:t>
            </w:r>
          </w:p>
        </w:tc>
        <w:tc>
          <w:tcPr>
            <w:tcW w:w="1134" w:type="dxa"/>
          </w:tcPr>
          <w:p w:rsidR="00E6082C" w:rsidRDefault="00E6082C" w:rsidP="00531DF3"/>
        </w:tc>
      </w:tr>
      <w:tr w:rsidR="00E6082C" w:rsidTr="00E6082C">
        <w:trPr>
          <w:trHeight w:val="1182"/>
        </w:trPr>
        <w:tc>
          <w:tcPr>
            <w:tcW w:w="1456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长沙市农业 农村局</w:t>
            </w:r>
          </w:p>
        </w:tc>
        <w:tc>
          <w:tcPr>
            <w:tcW w:w="1450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长沙市农业 农村局</w:t>
            </w:r>
          </w:p>
        </w:tc>
        <w:tc>
          <w:tcPr>
            <w:tcW w:w="867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普通</w:t>
            </w:r>
          </w:p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雇员</w:t>
            </w:r>
          </w:p>
        </w:tc>
        <w:tc>
          <w:tcPr>
            <w:tcW w:w="1250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行政辅助类</w:t>
            </w:r>
          </w:p>
        </w:tc>
        <w:tc>
          <w:tcPr>
            <w:tcW w:w="1583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  <w:t>项目管理</w:t>
            </w:r>
            <w:r>
              <w:rPr>
                <w:rFonts w:ascii="仿宋" w:eastAsia="仿宋" w:hAnsi="仿宋" w:cs="仿宋" w:hint="eastAsia"/>
                <w:spacing w:val="8"/>
                <w:sz w:val="23"/>
                <w:szCs w:val="23"/>
              </w:rPr>
              <w:t>岗</w:t>
            </w:r>
          </w:p>
        </w:tc>
        <w:tc>
          <w:tcPr>
            <w:tcW w:w="1050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1</w:t>
            </w:r>
          </w:p>
        </w:tc>
        <w:tc>
          <w:tcPr>
            <w:tcW w:w="1408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  <w:t>35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周岁</w:t>
            </w:r>
          </w:p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 xml:space="preserve"> 以下</w:t>
            </w:r>
          </w:p>
        </w:tc>
        <w:tc>
          <w:tcPr>
            <w:tcW w:w="1209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大专</w:t>
            </w:r>
          </w:p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及以上</w:t>
            </w:r>
          </w:p>
        </w:tc>
        <w:tc>
          <w:tcPr>
            <w:tcW w:w="1777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公共管理类</w:t>
            </w:r>
          </w:p>
        </w:tc>
        <w:tc>
          <w:tcPr>
            <w:tcW w:w="851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无</w:t>
            </w:r>
          </w:p>
        </w:tc>
        <w:tc>
          <w:tcPr>
            <w:tcW w:w="1134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</w:p>
        </w:tc>
      </w:tr>
      <w:tr w:rsidR="00E6082C" w:rsidTr="00E6082C">
        <w:trPr>
          <w:trHeight w:val="1182"/>
        </w:trPr>
        <w:tc>
          <w:tcPr>
            <w:tcW w:w="1456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长沙市农业 农村局</w:t>
            </w:r>
          </w:p>
        </w:tc>
        <w:tc>
          <w:tcPr>
            <w:tcW w:w="1450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长沙市农业 农村局</w:t>
            </w:r>
          </w:p>
        </w:tc>
        <w:tc>
          <w:tcPr>
            <w:tcW w:w="867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普通</w:t>
            </w:r>
          </w:p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雇员</w:t>
            </w:r>
          </w:p>
        </w:tc>
        <w:tc>
          <w:tcPr>
            <w:tcW w:w="1250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行政辅助类</w:t>
            </w:r>
          </w:p>
        </w:tc>
        <w:tc>
          <w:tcPr>
            <w:tcW w:w="1583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  <w:t>农田保护</w:t>
            </w:r>
            <w:r>
              <w:rPr>
                <w:rFonts w:ascii="仿宋" w:eastAsia="仿宋" w:hAnsi="仿宋" w:cs="仿宋" w:hint="eastAsia"/>
                <w:spacing w:val="8"/>
                <w:sz w:val="23"/>
                <w:szCs w:val="23"/>
              </w:rPr>
              <w:t>岗</w:t>
            </w:r>
          </w:p>
        </w:tc>
        <w:tc>
          <w:tcPr>
            <w:tcW w:w="1050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1</w:t>
            </w:r>
          </w:p>
        </w:tc>
        <w:tc>
          <w:tcPr>
            <w:tcW w:w="1408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  <w:t>35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周岁</w:t>
            </w:r>
          </w:p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 xml:space="preserve"> 以下</w:t>
            </w:r>
          </w:p>
        </w:tc>
        <w:tc>
          <w:tcPr>
            <w:tcW w:w="1209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大专</w:t>
            </w:r>
          </w:p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及以上</w:t>
            </w:r>
          </w:p>
        </w:tc>
        <w:tc>
          <w:tcPr>
            <w:tcW w:w="1777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自然保护与环境生态类；水利类</w:t>
            </w:r>
          </w:p>
        </w:tc>
        <w:tc>
          <w:tcPr>
            <w:tcW w:w="851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无</w:t>
            </w:r>
          </w:p>
        </w:tc>
        <w:tc>
          <w:tcPr>
            <w:tcW w:w="1134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</w:p>
        </w:tc>
      </w:tr>
      <w:tr w:rsidR="00E6082C" w:rsidTr="00E6082C">
        <w:trPr>
          <w:trHeight w:val="1182"/>
        </w:trPr>
        <w:tc>
          <w:tcPr>
            <w:tcW w:w="1456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长沙市农业 农村局</w:t>
            </w:r>
          </w:p>
        </w:tc>
        <w:tc>
          <w:tcPr>
            <w:tcW w:w="1450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长沙市农业 农村局</w:t>
            </w:r>
          </w:p>
        </w:tc>
        <w:tc>
          <w:tcPr>
            <w:tcW w:w="867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普通</w:t>
            </w:r>
          </w:p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雇员</w:t>
            </w:r>
          </w:p>
        </w:tc>
        <w:tc>
          <w:tcPr>
            <w:tcW w:w="1250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  <w:t>工勤辅助类</w:t>
            </w:r>
          </w:p>
        </w:tc>
        <w:tc>
          <w:tcPr>
            <w:tcW w:w="1583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spacing w:val="8"/>
                <w:sz w:val="23"/>
                <w:szCs w:val="23"/>
              </w:rPr>
              <w:t>办公室后勤岗</w:t>
            </w:r>
          </w:p>
        </w:tc>
        <w:tc>
          <w:tcPr>
            <w:tcW w:w="1050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1</w:t>
            </w:r>
          </w:p>
        </w:tc>
        <w:tc>
          <w:tcPr>
            <w:tcW w:w="1408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  <w:t>35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周岁</w:t>
            </w:r>
          </w:p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 xml:space="preserve"> 以下</w:t>
            </w:r>
          </w:p>
        </w:tc>
        <w:tc>
          <w:tcPr>
            <w:tcW w:w="1209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大专</w:t>
            </w:r>
          </w:p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及以上</w:t>
            </w:r>
          </w:p>
        </w:tc>
        <w:tc>
          <w:tcPr>
            <w:tcW w:w="1777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  <w:lang w:val="en"/>
              </w:rPr>
              <w:t>不限</w:t>
            </w:r>
          </w:p>
        </w:tc>
        <w:tc>
          <w:tcPr>
            <w:tcW w:w="851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无</w:t>
            </w:r>
          </w:p>
        </w:tc>
        <w:tc>
          <w:tcPr>
            <w:tcW w:w="1134" w:type="dxa"/>
            <w:vAlign w:val="center"/>
          </w:tcPr>
          <w:p w:rsidR="00E6082C" w:rsidRDefault="00E6082C" w:rsidP="00531DF3">
            <w:pPr>
              <w:spacing w:before="75" w:line="225" w:lineRule="auto"/>
              <w:jc w:val="center"/>
              <w:rPr>
                <w:rFonts w:ascii="仿宋" w:eastAsia="仿宋" w:hAnsi="仿宋" w:cs="仿宋"/>
                <w:spacing w:val="8"/>
                <w:sz w:val="23"/>
                <w:szCs w:val="23"/>
              </w:rPr>
            </w:pPr>
          </w:p>
        </w:tc>
      </w:tr>
    </w:tbl>
    <w:p w:rsidR="00E6082C" w:rsidRDefault="00E6082C" w:rsidP="00E6082C">
      <w:pPr>
        <w:spacing w:before="75" w:line="225" w:lineRule="auto"/>
        <w:jc w:val="center"/>
        <w:rPr>
          <w:rFonts w:ascii="仿宋" w:eastAsia="仿宋" w:hAnsi="仿宋" w:cs="仿宋"/>
          <w:spacing w:val="8"/>
          <w:sz w:val="23"/>
          <w:szCs w:val="23"/>
        </w:rPr>
      </w:pPr>
    </w:p>
    <w:p w:rsidR="00BA0FD2" w:rsidRDefault="00BA0FD2">
      <w:bookmarkStart w:id="0" w:name="_GoBack"/>
      <w:bookmarkEnd w:id="0"/>
    </w:p>
    <w:sectPr w:rsidR="00BA0FD2" w:rsidSect="00E608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2C"/>
    <w:rsid w:val="00BA0FD2"/>
    <w:rsid w:val="00E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2022-11-07T03:26:00Z</dcterms:created>
  <dcterms:modified xsi:type="dcterms:W3CDTF">2022-11-07T03:27:00Z</dcterms:modified>
</cp:coreProperties>
</file>