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0C" w:rsidRPr="0028484C" w:rsidRDefault="002D070C" w:rsidP="002D070C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28484C">
        <w:rPr>
          <w:rFonts w:ascii="仿宋" w:eastAsia="仿宋" w:hAnsi="仿宋" w:cs="黑体" w:hint="eastAsia"/>
          <w:sz w:val="32"/>
          <w:szCs w:val="32"/>
        </w:rPr>
        <w:t>附件2</w:t>
      </w:r>
      <w:r w:rsidRPr="0028484C">
        <w:rPr>
          <w:rFonts w:ascii="仿宋" w:eastAsia="仿宋" w:hAnsi="仿宋" w:hint="eastAsia"/>
          <w:sz w:val="32"/>
          <w:szCs w:val="32"/>
        </w:rPr>
        <w:t>：</w:t>
      </w:r>
    </w:p>
    <w:p w:rsidR="002D070C" w:rsidRPr="002E11FD" w:rsidRDefault="002D070C" w:rsidP="002D070C">
      <w:pPr>
        <w:spacing w:line="60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2E11FD">
        <w:rPr>
          <w:rFonts w:ascii="方正小标宋简体" w:eastAsia="方正小标宋简体" w:hAnsi="仿宋" w:hint="eastAsia"/>
          <w:sz w:val="36"/>
          <w:szCs w:val="36"/>
        </w:rPr>
        <w:t>驻宁部队军人随军家属（事业编制）</w:t>
      </w:r>
    </w:p>
    <w:p w:rsidR="002D070C" w:rsidRPr="00AD5F51" w:rsidRDefault="002D070C" w:rsidP="002D070C">
      <w:pPr>
        <w:spacing w:line="60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  <w:r w:rsidRPr="002E11FD">
        <w:rPr>
          <w:rFonts w:ascii="方正小标宋简体" w:eastAsia="方正小标宋简体" w:hAnsi="仿宋" w:hint="eastAsia"/>
          <w:sz w:val="36"/>
          <w:szCs w:val="36"/>
        </w:rPr>
        <w:t>定向招聘军人基本情况登记表</w:t>
      </w:r>
    </w:p>
    <w:p w:rsidR="002D070C" w:rsidRPr="0028484C" w:rsidRDefault="002D070C" w:rsidP="002D070C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( 2022</w:t>
      </w:r>
      <w:r w:rsidRPr="0028484C">
        <w:rPr>
          <w:rFonts w:ascii="仿宋" w:eastAsia="仿宋" w:hAnsi="仿宋" w:hint="eastAsia"/>
          <w:sz w:val="32"/>
          <w:szCs w:val="32"/>
        </w:rPr>
        <w:t>年度)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645"/>
        <w:gridCol w:w="1481"/>
        <w:gridCol w:w="1185"/>
        <w:gridCol w:w="1344"/>
        <w:gridCol w:w="1030"/>
        <w:gridCol w:w="1453"/>
      </w:tblGrid>
      <w:tr w:rsidR="002D070C" w:rsidRPr="003975D5" w:rsidTr="006D799D">
        <w:trPr>
          <w:trHeight w:val="58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ind w:leftChars="-20" w:left="-42" w:rightChars="-13" w:right="-27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070C" w:rsidRPr="003975D5" w:rsidTr="006D799D">
        <w:trPr>
          <w:trHeight w:val="5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部职别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070C" w:rsidRPr="003975D5" w:rsidTr="006D799D">
        <w:trPr>
          <w:trHeight w:val="5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职务等级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职务时间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070C" w:rsidRPr="003975D5" w:rsidTr="006D799D">
        <w:trPr>
          <w:trHeight w:val="54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部队驻地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070C" w:rsidRPr="003975D5" w:rsidTr="006D799D">
        <w:trPr>
          <w:trHeight w:val="5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入伍时间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070C" w:rsidRPr="003975D5" w:rsidTr="006D799D">
        <w:trPr>
          <w:trHeight w:val="5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家属姓名及</w:t>
            </w:r>
          </w:p>
          <w:p w:rsidR="002D070C" w:rsidRPr="003975D5" w:rsidRDefault="002D070C" w:rsidP="006D799D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应聘单位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070C" w:rsidRPr="003975D5" w:rsidTr="006D799D">
        <w:trPr>
          <w:trHeight w:val="541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立功情况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一等功及以上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/>
                <w:sz w:val="24"/>
              </w:rPr>
              <w:t>(</w:t>
            </w:r>
            <w:r w:rsidRPr="003975D5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3975D5">
              <w:rPr>
                <w:rFonts w:ascii="仿宋" w:eastAsia="仿宋" w:hAnsi="仿宋"/>
                <w:sz w:val="24"/>
              </w:rPr>
              <w:t>)</w:t>
            </w:r>
            <w:r w:rsidRPr="003975D5">
              <w:rPr>
                <w:rFonts w:ascii="仿宋" w:eastAsia="仿宋" w:hAnsi="仿宋" w:hint="eastAsia"/>
                <w:sz w:val="24"/>
              </w:rPr>
              <w:t>次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0C" w:rsidRPr="003975D5" w:rsidRDefault="002D070C" w:rsidP="006D799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D070C" w:rsidRPr="003975D5" w:rsidRDefault="002D070C" w:rsidP="006D799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何年何月经何部门批准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070C" w:rsidRPr="003975D5" w:rsidTr="006D799D">
        <w:trPr>
          <w:trHeight w:val="40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二等功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/>
                <w:sz w:val="24"/>
              </w:rPr>
              <w:t>(</w:t>
            </w:r>
            <w:r w:rsidRPr="003975D5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3975D5">
              <w:rPr>
                <w:rFonts w:ascii="仿宋" w:eastAsia="仿宋" w:hAnsi="仿宋"/>
                <w:sz w:val="24"/>
              </w:rPr>
              <w:t>)</w:t>
            </w:r>
            <w:r w:rsidRPr="003975D5">
              <w:rPr>
                <w:rFonts w:ascii="仿宋" w:eastAsia="仿宋" w:hAnsi="仿宋" w:hint="eastAsia"/>
                <w:sz w:val="24"/>
              </w:rPr>
              <w:t>次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070C" w:rsidRPr="003975D5" w:rsidTr="006D799D">
        <w:trPr>
          <w:trHeight w:val="50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三等功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/>
                <w:sz w:val="24"/>
              </w:rPr>
              <w:t>(</w:t>
            </w:r>
            <w:r w:rsidRPr="003975D5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3975D5">
              <w:rPr>
                <w:rFonts w:ascii="仿宋" w:eastAsia="仿宋" w:hAnsi="仿宋"/>
                <w:sz w:val="24"/>
              </w:rPr>
              <w:t>)</w:t>
            </w:r>
            <w:r w:rsidRPr="003975D5">
              <w:rPr>
                <w:rFonts w:ascii="仿宋" w:eastAsia="仿宋" w:hAnsi="仿宋" w:hint="eastAsia"/>
                <w:sz w:val="24"/>
              </w:rPr>
              <w:t>次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070C" w:rsidRPr="003975D5" w:rsidTr="006D799D">
        <w:trPr>
          <w:trHeight w:val="856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280" w:lineRule="exact"/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加分项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DF7B5C" w:rsidRDefault="002D070C" w:rsidP="006D799D">
            <w:pPr>
              <w:adjustRightInd w:val="0"/>
              <w:snapToGrid w:val="0"/>
              <w:ind w:leftChars="45" w:left="94"/>
              <w:jc w:val="left"/>
              <w:rPr>
                <w:rFonts w:ascii="仿宋" w:eastAsia="仿宋" w:hAnsi="仿宋" w:hint="eastAsia"/>
                <w:sz w:val="24"/>
              </w:rPr>
            </w:pPr>
            <w:r w:rsidRPr="00DF7B5C">
              <w:rPr>
                <w:rFonts w:ascii="仿宋" w:eastAsia="仿宋" w:hAnsi="仿宋" w:hint="eastAsia"/>
                <w:sz w:val="24"/>
              </w:rPr>
              <w:t>在驻国家三类（含三类）以上边远艰苦地区部队或师以下作战部队服役的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DF7B5C">
              <w:rPr>
                <w:rFonts w:ascii="仿宋" w:eastAsia="仿宋" w:hAnsi="仿宋" w:hint="eastAsia"/>
                <w:sz w:val="24"/>
              </w:rPr>
              <w:t>参加作战或维和、护航行动的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ind w:leftChars="100" w:left="210" w:rightChars="-57" w:right="-120" w:firstLineChars="350" w:firstLine="840"/>
              <w:jc w:val="left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是是</w:t>
            </w:r>
            <w:r w:rsidRPr="003975D5">
              <w:rPr>
                <w:rFonts w:ascii="仿宋" w:eastAsia="仿宋" w:hAnsi="仿宋"/>
                <w:sz w:val="24"/>
              </w:rPr>
              <w:t>/</w:t>
            </w:r>
            <w:r w:rsidRPr="003975D5">
              <w:rPr>
                <w:rFonts w:ascii="仿宋" w:eastAsia="仿宋" w:hAnsi="仿宋" w:hint="eastAsia"/>
                <w:sz w:val="24"/>
              </w:rPr>
              <w:t>否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 w:rsidRPr="003975D5">
              <w:rPr>
                <w:rFonts w:ascii="仿宋" w:eastAsia="仿宋" w:hAnsi="仿宋" w:hint="eastAsia"/>
                <w:spacing w:val="-8"/>
                <w:sz w:val="24"/>
              </w:rPr>
              <w:t>服役地区及时间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070C" w:rsidRPr="003975D5" w:rsidTr="006D799D">
        <w:trPr>
          <w:trHeight w:val="63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DF7B5C" w:rsidRDefault="002D070C" w:rsidP="006D799D">
            <w:pPr>
              <w:adjustRightInd w:val="0"/>
              <w:snapToGrid w:val="0"/>
              <w:spacing w:line="360" w:lineRule="auto"/>
              <w:ind w:leftChars="-10" w:left="-21"/>
              <w:jc w:val="center"/>
              <w:rPr>
                <w:rFonts w:ascii="仿宋" w:eastAsia="仿宋" w:hAnsi="仿宋"/>
                <w:sz w:val="24"/>
              </w:rPr>
            </w:pPr>
            <w:r w:rsidRPr="00DF7B5C">
              <w:rPr>
                <w:rFonts w:ascii="仿宋" w:eastAsia="仿宋" w:hAnsi="仿宋" w:hint="eastAsia"/>
                <w:sz w:val="24"/>
              </w:rPr>
              <w:t>获得全国、全军荣誉称号的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是</w:t>
            </w:r>
            <w:r w:rsidRPr="003975D5">
              <w:rPr>
                <w:rFonts w:ascii="仿宋" w:eastAsia="仿宋" w:hAnsi="仿宋"/>
                <w:sz w:val="24"/>
              </w:rPr>
              <w:t>/</w:t>
            </w:r>
            <w:r w:rsidRPr="003975D5">
              <w:rPr>
                <w:rFonts w:ascii="仿宋" w:eastAsia="仿宋" w:hAnsi="仿宋" w:hint="eastAsia"/>
                <w:sz w:val="24"/>
              </w:rPr>
              <w:t>否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pacing w:val="-8"/>
                <w:sz w:val="24"/>
              </w:rPr>
              <w:t>何年何月经何部门批准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070C" w:rsidRPr="003975D5" w:rsidTr="006D799D">
        <w:trPr>
          <w:trHeight w:val="1799"/>
          <w:jc w:val="center"/>
        </w:trPr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3975D5">
              <w:rPr>
                <w:rFonts w:ascii="仿宋" w:eastAsia="仿宋" w:hAnsi="仿宋" w:hint="eastAsia"/>
                <w:kern w:val="0"/>
                <w:sz w:val="24"/>
              </w:rPr>
              <w:t xml:space="preserve">本人承诺：以上填写内容及所提供的证书、证明材料真实有效，如有弄虚作假，家属视为主动放弃在宁就业安置资格。    </w:t>
            </w:r>
          </w:p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 xml:space="preserve">    本人签名：                年    月    日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ind w:leftChars="356" w:left="748" w:firstLineChars="2000" w:firstLine="4800"/>
              <w:rPr>
                <w:rFonts w:ascii="仿宋" w:eastAsia="仿宋" w:hAnsi="仿宋" w:hint="eastAsia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年    （政治部门盖章）</w:t>
            </w:r>
          </w:p>
          <w:p w:rsidR="002D070C" w:rsidRPr="003975D5" w:rsidRDefault="002D070C" w:rsidP="006D799D">
            <w:pPr>
              <w:adjustRightInd w:val="0"/>
              <w:snapToGrid w:val="0"/>
              <w:spacing w:line="360" w:lineRule="auto"/>
              <w:ind w:leftChars="356" w:left="748" w:firstLineChars="2000" w:firstLine="4800"/>
              <w:rPr>
                <w:rFonts w:ascii="仿宋" w:eastAsia="仿宋" w:hAnsi="仿宋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月    年   月   日</w:t>
            </w:r>
          </w:p>
        </w:tc>
      </w:tr>
      <w:tr w:rsidR="002D070C" w:rsidRPr="003975D5" w:rsidTr="006D799D">
        <w:trPr>
          <w:trHeight w:val="15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975D5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0C" w:rsidRPr="003975D5" w:rsidRDefault="002D070C" w:rsidP="006D799D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  <w:r w:rsidRPr="003975D5">
              <w:rPr>
                <w:rFonts w:ascii="仿宋" w:eastAsia="仿宋" w:hAnsi="仿宋" w:hint="eastAsia"/>
                <w:kern w:val="0"/>
                <w:sz w:val="24"/>
              </w:rPr>
              <w:t>须提供的资料</w:t>
            </w:r>
            <w:r w:rsidRPr="003975D5">
              <w:rPr>
                <w:rFonts w:ascii="仿宋" w:eastAsia="仿宋" w:hAnsi="仿宋"/>
                <w:kern w:val="0"/>
                <w:sz w:val="24"/>
              </w:rPr>
              <w:t>:</w:t>
            </w:r>
            <w:r w:rsidRPr="003975D5">
              <w:rPr>
                <w:rFonts w:ascii="仿宋" w:eastAsia="仿宋" w:hAnsi="仿宋" w:hint="eastAsia"/>
                <w:kern w:val="0"/>
                <w:sz w:val="24"/>
              </w:rPr>
              <w:t>军官证（原件、复印件）、现职命令复印件、部队驻地证明、随军批复复印件、立功通令复印件、边远艰苦地区或作战部队服役证明、结婚证（原件、复印件）。</w:t>
            </w:r>
          </w:p>
          <w:p w:rsidR="002D070C" w:rsidRPr="003975D5" w:rsidRDefault="002D070C" w:rsidP="006D799D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  <w:r w:rsidRPr="003975D5">
              <w:rPr>
                <w:rFonts w:ascii="仿宋" w:eastAsia="仿宋" w:hAnsi="仿宋" w:hint="eastAsia"/>
                <w:kern w:val="0"/>
                <w:sz w:val="24"/>
              </w:rPr>
              <w:t>以上复印件、证明一式两份，并均须本人所在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旅</w:t>
            </w:r>
            <w:r w:rsidRPr="003975D5">
              <w:rPr>
                <w:rFonts w:ascii="仿宋" w:eastAsia="仿宋" w:hAnsi="仿宋" w:hint="eastAsia"/>
                <w:kern w:val="0"/>
                <w:sz w:val="24"/>
              </w:rPr>
              <w:t>以上单位政治部门或保密部门加盖红章。</w:t>
            </w:r>
          </w:p>
        </w:tc>
      </w:tr>
    </w:tbl>
    <w:p w:rsidR="00F177A5" w:rsidRPr="002D070C" w:rsidRDefault="00F177A5"/>
    <w:sectPr w:rsidR="00F177A5" w:rsidRPr="002D070C" w:rsidSect="00F1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70C" w:rsidRDefault="002D070C" w:rsidP="002D070C">
      <w:r>
        <w:separator/>
      </w:r>
    </w:p>
  </w:endnote>
  <w:endnote w:type="continuationSeparator" w:id="0">
    <w:p w:rsidR="002D070C" w:rsidRDefault="002D070C" w:rsidP="002D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70C" w:rsidRDefault="002D070C" w:rsidP="002D070C">
      <w:r>
        <w:separator/>
      </w:r>
    </w:p>
  </w:footnote>
  <w:footnote w:type="continuationSeparator" w:id="0">
    <w:p w:rsidR="002D070C" w:rsidRDefault="002D070C" w:rsidP="002D07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70C"/>
    <w:rsid w:val="002D070C"/>
    <w:rsid w:val="007E31C2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0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07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07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07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2022-11-09T03:22:00Z</dcterms:created>
  <dcterms:modified xsi:type="dcterms:W3CDTF">2022-11-09T03:22:00Z</dcterms:modified>
</cp:coreProperties>
</file>