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A10" w:rsidRDefault="00453421">
      <w:pPr>
        <w:spacing w:line="560" w:lineRule="exact"/>
        <w:jc w:val="left"/>
        <w:rPr>
          <w:rFonts w:ascii="黑体" w:eastAsia="黑体" w:hAnsi="黑体" w:cs="黑体" w:hint="eastAsia"/>
          <w:kern w:val="0"/>
          <w:sz w:val="32"/>
        </w:rPr>
      </w:pPr>
      <w:r>
        <w:rPr>
          <w:rFonts w:ascii="黑体" w:eastAsia="黑体" w:hAnsi="黑体" w:cs="黑体" w:hint="eastAsia"/>
          <w:kern w:val="0"/>
          <w:sz w:val="32"/>
        </w:rPr>
        <w:t>附件3</w:t>
      </w:r>
      <w:bookmarkStart w:id="0" w:name="_GoBack"/>
      <w:bookmarkEnd w:id="0"/>
    </w:p>
    <w:p w:rsidR="006B6A10" w:rsidRDefault="00453421">
      <w:pPr>
        <w:spacing w:line="560" w:lineRule="exact"/>
        <w:jc w:val="center"/>
        <w:rPr>
          <w:rFonts w:ascii="方正小标宋简体" w:eastAsia="方正小标宋简体" w:hAnsi="黑体" w:cs="仿宋_GB2312"/>
          <w:kern w:val="0"/>
          <w:sz w:val="36"/>
          <w:szCs w:val="36"/>
        </w:rPr>
      </w:pPr>
      <w:r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北京地区</w:t>
      </w:r>
      <w:r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2022</w:t>
      </w:r>
      <w:r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年度人事考试新冠肺炎疫情防控</w:t>
      </w:r>
    </w:p>
    <w:p w:rsidR="006B6A10" w:rsidRDefault="00453421">
      <w:pPr>
        <w:spacing w:line="560" w:lineRule="exact"/>
        <w:jc w:val="center"/>
        <w:rPr>
          <w:rFonts w:ascii="方正小标宋简体" w:eastAsia="方正小标宋简体" w:hAnsi="黑体" w:cs="仿宋_GB2312"/>
          <w:kern w:val="0"/>
          <w:sz w:val="36"/>
          <w:szCs w:val="36"/>
        </w:rPr>
      </w:pPr>
      <w:r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告知暨承诺书</w:t>
      </w:r>
    </w:p>
    <w:p w:rsidR="006B6A10" w:rsidRDefault="006B6A10">
      <w:pPr>
        <w:overflowPunct w:val="0"/>
        <w:autoSpaceDE w:val="0"/>
        <w:autoSpaceDN w:val="0"/>
        <w:spacing w:beforeLines="20" w:before="62" w:line="200" w:lineRule="exact"/>
        <w:jc w:val="center"/>
        <w:rPr>
          <w:rFonts w:ascii="方正小标宋简体" w:eastAsia="方正小标宋简体" w:hAnsi="仿宋_GB2312" w:cs="仿宋_GB2312"/>
          <w:spacing w:val="-12"/>
          <w:kern w:val="0"/>
          <w:sz w:val="32"/>
          <w:szCs w:val="32"/>
        </w:rPr>
      </w:pPr>
    </w:p>
    <w:p w:rsidR="006B6A10" w:rsidRDefault="00453421">
      <w:pPr>
        <w:tabs>
          <w:tab w:val="left" w:pos="5669"/>
        </w:tabs>
        <w:adjustRightInd w:val="0"/>
        <w:snapToGrid w:val="0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一、本人承诺</w:t>
      </w: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考前</w:t>
      </w: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14</w:t>
      </w:r>
      <w:r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日内已进行自我健康监测，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身体健康且未处于“居家观察”或“集中隔离”。</w:t>
      </w:r>
    </w:p>
    <w:p w:rsidR="006B6A10" w:rsidRDefault="00453421">
      <w:pPr>
        <w:pStyle w:val="a7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二、本人承诺考前</w:t>
      </w:r>
      <w:r>
        <w:rPr>
          <w:rFonts w:ascii="仿宋_GB2312" w:eastAsia="仿宋_GB2312" w:hAnsi="仿宋_GB2312" w:cs="仿宋_GB2312" w:hint="eastAsia"/>
        </w:rPr>
        <w:t>14</w:t>
      </w:r>
      <w:r>
        <w:rPr>
          <w:rFonts w:ascii="仿宋_GB2312" w:eastAsia="仿宋_GB2312" w:hAnsi="仿宋_GB2312" w:cs="仿宋_GB2312" w:hint="eastAsia"/>
        </w:rPr>
        <w:t>日内避免参加聚会、聚餐等聚集性活动，减少进入人员密集的公共场所，乘坐公共交通工具时做好个人防护。</w:t>
      </w:r>
    </w:p>
    <w:p w:rsidR="006B6A10" w:rsidRDefault="00453421">
      <w:pPr>
        <w:pStyle w:val="a7"/>
        <w:widowControl/>
        <w:ind w:firstLineChars="200" w:firstLine="480"/>
        <w:jc w:val="both"/>
        <w:rPr>
          <w:rFonts w:ascii="仿宋_GB2312" w:eastAsia="仿宋_GB2312"/>
        </w:rPr>
      </w:pPr>
      <w:r>
        <w:rPr>
          <w:rFonts w:ascii="仿宋_GB2312" w:eastAsia="仿宋_GB2312" w:hAnsi="仿宋_GB2312" w:cs="仿宋_GB2312" w:hint="eastAsia"/>
        </w:rPr>
        <w:t>三、本人承诺</w:t>
      </w:r>
      <w:r>
        <w:rPr>
          <w:rFonts w:ascii="仿宋_GB2312" w:eastAsia="仿宋_GB2312" w:hAnsi="仿宋_GB2312" w:cs="仿宋_GB2312" w:hint="eastAsia"/>
          <w:color w:val="000000"/>
        </w:rPr>
        <w:t>在考试前</w:t>
      </w:r>
      <w:r>
        <w:rPr>
          <w:rFonts w:ascii="仿宋_GB2312" w:eastAsia="仿宋_GB2312" w:hAnsi="仿宋_GB2312" w:cs="仿宋_GB2312" w:hint="eastAsia"/>
          <w:color w:val="000000"/>
        </w:rPr>
        <w:t>7</w:t>
      </w:r>
      <w:r>
        <w:rPr>
          <w:rFonts w:ascii="仿宋_GB2312" w:eastAsia="仿宋_GB2312" w:hAnsi="仿宋_GB2312" w:cs="仿宋_GB2312" w:hint="eastAsia"/>
          <w:color w:val="000000"/>
        </w:rPr>
        <w:t>天在京备考，</w:t>
      </w:r>
      <w:r>
        <w:rPr>
          <w:rFonts w:ascii="仿宋_GB2312" w:eastAsia="仿宋_GB2312" w:hint="eastAsia"/>
        </w:rPr>
        <w:t>环京通勤人员按照我市相关防疫要求执行。</w:t>
      </w:r>
    </w:p>
    <w:p w:rsidR="006B6A10" w:rsidRDefault="00453421">
      <w:pPr>
        <w:pStyle w:val="a7"/>
        <w:widowControl/>
        <w:ind w:firstLineChars="200" w:firstLine="480"/>
        <w:jc w:val="both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四、本人承诺考试当天符合进入考点的防疫要求：</w:t>
      </w:r>
      <w:r>
        <w:rPr>
          <w:rFonts w:ascii="仿宋_GB2312" w:eastAsia="仿宋_GB2312" w:hAnsi="仿宋_GB2312" w:cs="仿宋_GB2312" w:hint="eastAsia"/>
          <w:b/>
        </w:rPr>
        <w:t>即现场测量体温正常、扫描</w:t>
      </w:r>
      <w:r>
        <w:rPr>
          <w:rFonts w:ascii="仿宋_GB2312" w:eastAsia="仿宋_GB2312" w:hAnsi="仿宋_GB2312" w:cs="仿宋_GB2312"/>
          <w:b/>
        </w:rPr>
        <w:t>北京健康宝</w:t>
      </w:r>
      <w:r>
        <w:rPr>
          <w:rFonts w:ascii="仿宋_GB2312" w:eastAsia="仿宋_GB2312" w:hAnsi="仿宋_GB2312" w:cs="仿宋_GB2312" w:hint="eastAsia"/>
          <w:b/>
        </w:rPr>
        <w:t>“到访人信息登记二维码”显示</w:t>
      </w:r>
      <w:r>
        <w:rPr>
          <w:rFonts w:ascii="仿宋_GB2312" w:eastAsia="仿宋_GB2312" w:hAnsi="仿宋_GB2312" w:cs="仿宋_GB2312"/>
          <w:b/>
        </w:rPr>
        <w:t>“</w:t>
      </w:r>
      <w:r>
        <w:rPr>
          <w:rFonts w:ascii="仿宋_GB2312" w:eastAsia="仿宋_GB2312" w:hAnsi="仿宋_GB2312" w:cs="仿宋_GB2312" w:hint="eastAsia"/>
          <w:b/>
        </w:rPr>
        <w:t>扫码未见异常</w:t>
      </w:r>
      <w:r>
        <w:rPr>
          <w:rFonts w:ascii="仿宋_GB2312" w:eastAsia="仿宋_GB2312" w:hAnsi="仿宋_GB2312" w:cs="仿宋_GB2312"/>
          <w:b/>
        </w:rPr>
        <w:t>”</w:t>
      </w:r>
      <w:r>
        <w:rPr>
          <w:rFonts w:ascii="仿宋_GB2312" w:eastAsia="仿宋_GB2312" w:hAnsi="仿宋_GB2312" w:cs="仿宋_GB2312" w:hint="eastAsia"/>
          <w:b/>
        </w:rPr>
        <w:t>，且持本人考试前</w:t>
      </w:r>
      <w:r>
        <w:rPr>
          <w:rFonts w:ascii="仿宋_GB2312" w:eastAsia="仿宋_GB2312" w:hAnsi="仿宋_GB2312" w:cs="仿宋_GB2312" w:hint="eastAsia"/>
          <w:b/>
        </w:rPr>
        <w:t>48</w:t>
      </w:r>
      <w:r>
        <w:rPr>
          <w:rFonts w:ascii="仿宋_GB2312" w:eastAsia="仿宋_GB2312" w:hAnsi="仿宋_GB2312" w:cs="仿宋_GB2312" w:hint="eastAsia"/>
          <w:b/>
        </w:rPr>
        <w:t>小时内（即北京健康宝显示的核酸检测天数为</w:t>
      </w:r>
      <w:r>
        <w:rPr>
          <w:rFonts w:ascii="仿宋_GB2312" w:eastAsia="仿宋_GB2312" w:hAnsi="仿宋_GB2312" w:cs="仿宋_GB2312" w:hint="eastAsia"/>
          <w:b/>
        </w:rPr>
        <w:t>0</w:t>
      </w:r>
      <w:r>
        <w:rPr>
          <w:rFonts w:ascii="仿宋_GB2312" w:eastAsia="仿宋_GB2312" w:hAnsi="仿宋_GB2312" w:cs="仿宋_GB2312" w:hint="eastAsia"/>
          <w:b/>
        </w:rPr>
        <w:t>、</w:t>
      </w:r>
      <w:r>
        <w:rPr>
          <w:rFonts w:ascii="仿宋_GB2312" w:eastAsia="仿宋_GB2312" w:hAnsi="仿宋_GB2312" w:cs="仿宋_GB2312" w:hint="eastAsia"/>
          <w:b/>
        </w:rPr>
        <w:t>1</w:t>
      </w:r>
      <w:r>
        <w:rPr>
          <w:rFonts w:ascii="仿宋_GB2312" w:eastAsia="仿宋_GB2312" w:hAnsi="仿宋_GB2312" w:cs="仿宋_GB2312" w:hint="eastAsia"/>
          <w:b/>
        </w:rPr>
        <w:t>或</w:t>
      </w:r>
      <w:r>
        <w:rPr>
          <w:rFonts w:ascii="仿宋_GB2312" w:eastAsia="仿宋_GB2312" w:hAnsi="仿宋_GB2312" w:cs="仿宋_GB2312" w:hint="eastAsia"/>
          <w:b/>
        </w:rPr>
        <w:t>2</w:t>
      </w:r>
      <w:r>
        <w:rPr>
          <w:rFonts w:ascii="仿宋_GB2312" w:eastAsia="仿宋_GB2312" w:hAnsi="仿宋_GB2312" w:cs="仿宋_GB2312" w:hint="eastAsia"/>
          <w:b/>
        </w:rPr>
        <w:t>天）采样的核酸检测阴性证明（抗原检测不能替代核酸检测）</w:t>
      </w:r>
      <w:r>
        <w:rPr>
          <w:rFonts w:ascii="仿宋_GB2312" w:eastAsia="仿宋_GB2312" w:hAnsi="仿宋_GB2312" w:cs="仿宋_GB2312" w:hint="eastAsia"/>
          <w:b/>
        </w:rPr>
        <w:t>,</w:t>
      </w:r>
      <w:r>
        <w:rPr>
          <w:rFonts w:ascii="仿宋_GB2312" w:eastAsia="仿宋_GB2312" w:hAnsi="仿宋_GB2312" w:cs="仿宋_GB2312" w:hint="eastAsia"/>
          <w:b/>
        </w:rPr>
        <w:t>且行程码无考试前</w:t>
      </w:r>
      <w:r>
        <w:rPr>
          <w:rFonts w:ascii="仿宋_GB2312" w:eastAsia="仿宋_GB2312" w:hAnsi="仿宋_GB2312" w:cs="仿宋_GB2312" w:hint="eastAsia"/>
          <w:b/>
        </w:rPr>
        <w:t>7</w:t>
      </w:r>
      <w:r>
        <w:rPr>
          <w:rFonts w:ascii="仿宋_GB2312" w:eastAsia="仿宋_GB2312" w:hAnsi="仿宋_GB2312" w:cs="仿宋_GB2312" w:hint="eastAsia"/>
          <w:b/>
        </w:rPr>
        <w:t>天京外行程记录。</w:t>
      </w:r>
    </w:p>
    <w:p w:rsidR="006B6A10" w:rsidRDefault="00453421">
      <w:pPr>
        <w:tabs>
          <w:tab w:val="left" w:pos="5669"/>
        </w:tabs>
        <w:adjustRightInd w:val="0"/>
        <w:snapToGrid w:val="0"/>
        <w:ind w:firstLineChars="200" w:firstLine="48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五、本人承诺自备一次性医用口罩或无呼吸阀的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N95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口罩，除身份确认环节需摘除口罩以外全程佩戴，做好个人防护。考点内保持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1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米以上的间隔距离，考试结束后，按照楼层分布分批离开考点，并承诺在本人所考全部科目结束后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24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小时内进行一次核酸检测。</w:t>
      </w:r>
    </w:p>
    <w:p w:rsidR="006B6A10" w:rsidRDefault="00453421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六、考试期间，本人尽量保持考点、住所两点一线。避免去人群流动性较大、人员密集的场所聚集；不参加聚会、聚餐。</w:t>
      </w:r>
    </w:p>
    <w:p w:rsidR="006B6A10" w:rsidRDefault="00453421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请填写以</w:t>
      </w:r>
      <w:r>
        <w:rPr>
          <w:rFonts w:ascii="仿宋_GB2312" w:eastAsia="仿宋_GB2312" w:hAnsi="仿宋_GB2312" w:cs="仿宋_GB2312" w:hint="eastAsia"/>
        </w:rPr>
        <w:t>下问题：</w:t>
      </w:r>
    </w:p>
    <w:p w:rsidR="006B6A10" w:rsidRDefault="00453421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  <w:highlight w:val="yellow"/>
        </w:rPr>
      </w:pPr>
      <w:r>
        <w:rPr>
          <w:rFonts w:ascii="仿宋_GB2312" w:eastAsia="仿宋_GB2312" w:hAnsi="仿宋_GB2312" w:cs="仿宋_GB2312" w:hint="eastAsia"/>
        </w:rPr>
        <w:t>1.</w:t>
      </w:r>
      <w:r>
        <w:rPr>
          <w:rFonts w:ascii="仿宋_GB2312" w:eastAsia="仿宋_GB2312" w:hAnsi="仿宋_GB2312" w:cs="仿宋_GB2312" w:hint="eastAsia"/>
        </w:rPr>
        <w:t>考前</w:t>
      </w:r>
      <w:r>
        <w:rPr>
          <w:rFonts w:ascii="仿宋_GB2312" w:eastAsia="仿宋_GB2312" w:hAnsi="仿宋_GB2312" w:cs="仿宋_GB2312" w:hint="eastAsia"/>
        </w:rPr>
        <w:t>14</w:t>
      </w:r>
      <w:r>
        <w:rPr>
          <w:rFonts w:ascii="仿宋_GB2312" w:eastAsia="仿宋_GB2312" w:hAnsi="仿宋_GB2312" w:cs="仿宋_GB2312" w:hint="eastAsia"/>
        </w:rPr>
        <w:t>日内本人是否有发热、干咳、乏力、嗅（味）觉减退、鼻塞、流涕、咽痛、结膜炎、肌痛和腹泻等症状</w:t>
      </w:r>
    </w:p>
    <w:p w:rsidR="006B6A10" w:rsidRDefault="00453421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○是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○否</w:t>
      </w:r>
    </w:p>
    <w:p w:rsidR="006B6A10" w:rsidRDefault="00453421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2.</w:t>
      </w:r>
      <w:r>
        <w:rPr>
          <w:rFonts w:ascii="仿宋_GB2312" w:eastAsia="仿宋_GB2312" w:hAnsi="仿宋_GB2312" w:cs="仿宋_GB2312" w:hint="eastAsia"/>
        </w:rPr>
        <w:t>考前</w:t>
      </w:r>
      <w:r>
        <w:rPr>
          <w:rFonts w:ascii="仿宋_GB2312" w:eastAsia="仿宋_GB2312" w:hAnsi="仿宋_GB2312" w:cs="仿宋_GB2312" w:hint="eastAsia"/>
        </w:rPr>
        <w:t>14</w:t>
      </w:r>
      <w:r>
        <w:rPr>
          <w:rFonts w:ascii="仿宋_GB2312" w:eastAsia="仿宋_GB2312" w:hAnsi="仿宋_GB2312" w:cs="仿宋_GB2312" w:hint="eastAsia"/>
        </w:rPr>
        <w:t>日内本人、共同居住家属是否去过中高风险地区</w:t>
      </w:r>
    </w:p>
    <w:p w:rsidR="006B6A10" w:rsidRDefault="00453421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○是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○否</w:t>
      </w:r>
    </w:p>
    <w:p w:rsidR="006B6A10" w:rsidRDefault="00453421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3.</w:t>
      </w:r>
      <w:r>
        <w:rPr>
          <w:rFonts w:ascii="仿宋_GB2312" w:eastAsia="仿宋_GB2312" w:hAnsi="仿宋_GB2312" w:cs="仿宋_GB2312" w:hint="eastAsia"/>
        </w:rPr>
        <w:t>考前</w:t>
      </w:r>
      <w:r>
        <w:rPr>
          <w:rFonts w:ascii="仿宋_GB2312" w:eastAsia="仿宋_GB2312" w:hAnsi="仿宋_GB2312" w:cs="仿宋_GB2312" w:hint="eastAsia"/>
        </w:rPr>
        <w:t>14</w:t>
      </w:r>
      <w:r>
        <w:rPr>
          <w:rFonts w:ascii="仿宋_GB2312" w:eastAsia="仿宋_GB2312" w:hAnsi="仿宋_GB2312" w:cs="仿宋_GB2312" w:hint="eastAsia"/>
        </w:rPr>
        <w:t>天内本人、共同居住家属是否有新型冠状病毒肺炎确诊者、无症状感染者及二者的密接者或</w:t>
      </w:r>
      <w:r>
        <w:rPr>
          <w:rFonts w:ascii="仿宋_GB2312" w:eastAsia="仿宋_GB2312" w:hAnsi="仿宋_GB2312" w:cs="仿宋_GB2312" w:hint="eastAsia"/>
        </w:rPr>
        <w:t>2</w:t>
      </w:r>
      <w:r>
        <w:rPr>
          <w:rFonts w:ascii="仿宋_GB2312" w:eastAsia="仿宋_GB2312" w:hAnsi="仿宋_GB2312" w:cs="仿宋_GB2312" w:hint="eastAsia"/>
        </w:rPr>
        <w:t>次密接者（密接的密接）</w:t>
      </w:r>
    </w:p>
    <w:p w:rsidR="006B6A10" w:rsidRDefault="00453421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○是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○否</w:t>
      </w:r>
    </w:p>
    <w:p w:rsidR="006B6A10" w:rsidRDefault="00453421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4.</w:t>
      </w:r>
      <w:r>
        <w:rPr>
          <w:rFonts w:ascii="仿宋_GB2312" w:eastAsia="仿宋_GB2312" w:hAnsi="仿宋_GB2312" w:cs="仿宋_GB2312" w:hint="eastAsia"/>
        </w:rPr>
        <w:t>考前</w:t>
      </w:r>
      <w:r>
        <w:rPr>
          <w:rFonts w:ascii="仿宋_GB2312" w:eastAsia="仿宋_GB2312" w:hAnsi="仿宋_GB2312" w:cs="仿宋_GB2312" w:hint="eastAsia"/>
        </w:rPr>
        <w:t>14</w:t>
      </w:r>
      <w:r>
        <w:rPr>
          <w:rFonts w:ascii="仿宋_GB2312" w:eastAsia="仿宋_GB2312" w:hAnsi="仿宋_GB2312" w:cs="仿宋_GB2312" w:hint="eastAsia"/>
        </w:rPr>
        <w:t>天内周围是否有聚集性发病（在小范围如家庭、办公室、学校班级等场所，出现</w:t>
      </w:r>
      <w:r>
        <w:rPr>
          <w:rFonts w:ascii="仿宋_GB2312" w:eastAsia="仿宋_GB2312" w:hAnsi="仿宋_GB2312" w:cs="仿宋_GB2312" w:hint="eastAsia"/>
        </w:rPr>
        <w:t>2</w:t>
      </w:r>
      <w:r>
        <w:rPr>
          <w:rFonts w:ascii="仿宋_GB2312" w:eastAsia="仿宋_GB2312" w:hAnsi="仿宋_GB2312" w:cs="仿宋_GB2312" w:hint="eastAsia"/>
        </w:rPr>
        <w:t>例及以上发热或呼吸道症状的病例）</w:t>
      </w:r>
    </w:p>
    <w:p w:rsidR="006B6A10" w:rsidRDefault="00453421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○是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○否</w:t>
      </w:r>
    </w:p>
    <w:p w:rsidR="006B6A10" w:rsidRDefault="00453421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5.</w:t>
      </w:r>
      <w:r>
        <w:rPr>
          <w:rFonts w:ascii="仿宋_GB2312" w:eastAsia="仿宋_GB2312" w:hAnsi="仿宋_GB2312" w:cs="仿宋_GB2312" w:hint="eastAsia"/>
        </w:rPr>
        <w:t>考前</w:t>
      </w:r>
      <w:r>
        <w:rPr>
          <w:rFonts w:ascii="仿宋_GB2312" w:eastAsia="仿宋_GB2312" w:hAnsi="仿宋_GB2312" w:cs="仿宋_GB2312" w:hint="eastAsia"/>
        </w:rPr>
        <w:t>14</w:t>
      </w:r>
      <w:r>
        <w:rPr>
          <w:rFonts w:ascii="仿宋_GB2312" w:eastAsia="仿宋_GB2312" w:hAnsi="仿宋_GB2312" w:cs="仿宋_GB2312" w:hint="eastAsia"/>
        </w:rPr>
        <w:t>天内本人、共同居住家属是否去过境外或存</w:t>
      </w:r>
      <w:r>
        <w:rPr>
          <w:rFonts w:ascii="仿宋_GB2312" w:eastAsia="仿宋_GB2312" w:hAnsi="仿宋_GB2312" w:cs="仿宋_GB2312" w:hint="eastAsia"/>
        </w:rPr>
        <w:t>在与境外人员接触史</w:t>
      </w:r>
    </w:p>
    <w:p w:rsidR="006B6A10" w:rsidRDefault="00453421">
      <w:pPr>
        <w:pStyle w:val="a7"/>
        <w:widowControl/>
        <w:spacing w:before="75" w:after="75"/>
        <w:ind w:firstLineChars="200" w:firstLine="48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○是</w:t>
      </w:r>
      <w:r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>○否</w:t>
      </w:r>
    </w:p>
    <w:p w:rsidR="006B6A10" w:rsidRDefault="00453421">
      <w:pPr>
        <w:tabs>
          <w:tab w:val="left" w:pos="5669"/>
        </w:tabs>
        <w:adjustRightInd w:val="0"/>
        <w:snapToGrid w:val="0"/>
        <w:ind w:firstLineChars="200" w:firstLine="482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4"/>
          <w:szCs w:val="24"/>
        </w:rPr>
        <w:t>本人已认真阅读《北京地区</w:t>
      </w:r>
      <w:r>
        <w:rPr>
          <w:rFonts w:ascii="仿宋_GB2312" w:eastAsia="仿宋_GB2312" w:hAnsi="仿宋_GB2312" w:cs="仿宋_GB2312" w:hint="eastAsia"/>
          <w:b/>
          <w:kern w:val="0"/>
          <w:sz w:val="24"/>
          <w:szCs w:val="24"/>
        </w:rPr>
        <w:t>2022</w:t>
      </w:r>
      <w:r>
        <w:rPr>
          <w:rFonts w:ascii="仿宋_GB2312" w:eastAsia="仿宋_GB2312" w:hAnsi="仿宋_GB2312" w:cs="仿宋_GB2312" w:hint="eastAsia"/>
          <w:b/>
          <w:kern w:val="0"/>
          <w:sz w:val="24"/>
          <w:szCs w:val="24"/>
        </w:rPr>
        <w:t>年度人事考试新冠肺炎疫情防控告知暨承诺书》，知悉告知事项、证明义务和防疫要求。在此郑重承诺：本人填报、提交和现场出示的所有信息（证明）均真实、准确、完整、有效，并保证配合做好疫情防控相关工作。根据《中华人民共和国传染病防治法》，有任何隐瞒和疫情相关的事宜，均属违法行为，个人须承担法律责任。</w:t>
      </w: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 xml:space="preserve">                     </w:t>
      </w:r>
    </w:p>
    <w:p w:rsidR="006B6A10" w:rsidRDefault="00453421">
      <w:pPr>
        <w:tabs>
          <w:tab w:val="left" w:pos="5669"/>
        </w:tabs>
        <w:adjustRightInd w:val="0"/>
        <w:snapToGrid w:val="0"/>
        <w:ind w:firstLine="636"/>
        <w:rPr>
          <w:rFonts w:ascii="仿宋_GB2312" w:eastAsia="仿宋_GB2312" w:hAnsi="仿宋_GB2312" w:cs="仿宋_GB2312"/>
          <w:b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承诺人签字：</w:t>
      </w:r>
    </w:p>
    <w:p w:rsidR="006B6A10" w:rsidRDefault="00453421"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 xml:space="preserve">                                    2022</w:t>
      </w: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日</w:t>
      </w:r>
    </w:p>
    <w:sectPr w:rsidR="006B6A10">
      <w:pgSz w:w="11906" w:h="16838"/>
      <w:pgMar w:top="1191" w:right="1474" w:bottom="1191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1NDMzZTVhNGU3NjY0MmVhZDk0ZjA3MmNkMzc5ODAifQ=="/>
  </w:docVars>
  <w:rsids>
    <w:rsidRoot w:val="00694C90"/>
    <w:rsid w:val="00000EEF"/>
    <w:rsid w:val="00006DDC"/>
    <w:rsid w:val="0000775E"/>
    <w:rsid w:val="00010357"/>
    <w:rsid w:val="00011109"/>
    <w:rsid w:val="000113C1"/>
    <w:rsid w:val="000460A9"/>
    <w:rsid w:val="00052F94"/>
    <w:rsid w:val="00055F0E"/>
    <w:rsid w:val="00056AB2"/>
    <w:rsid w:val="000648C9"/>
    <w:rsid w:val="000667E0"/>
    <w:rsid w:val="00072D4D"/>
    <w:rsid w:val="000736C1"/>
    <w:rsid w:val="00081C1A"/>
    <w:rsid w:val="000917C9"/>
    <w:rsid w:val="0009540D"/>
    <w:rsid w:val="00096636"/>
    <w:rsid w:val="000A6447"/>
    <w:rsid w:val="000B6487"/>
    <w:rsid w:val="000C1385"/>
    <w:rsid w:val="000C5B3D"/>
    <w:rsid w:val="000C5CBE"/>
    <w:rsid w:val="000D0AB3"/>
    <w:rsid w:val="000F1303"/>
    <w:rsid w:val="000F4F6E"/>
    <w:rsid w:val="000F6085"/>
    <w:rsid w:val="00110370"/>
    <w:rsid w:val="00111F3F"/>
    <w:rsid w:val="0011411D"/>
    <w:rsid w:val="00114390"/>
    <w:rsid w:val="00120EA0"/>
    <w:rsid w:val="00133738"/>
    <w:rsid w:val="00133F03"/>
    <w:rsid w:val="001449EC"/>
    <w:rsid w:val="0015707C"/>
    <w:rsid w:val="00172F96"/>
    <w:rsid w:val="001835F1"/>
    <w:rsid w:val="001A2CF0"/>
    <w:rsid w:val="001A68E4"/>
    <w:rsid w:val="001B1ADB"/>
    <w:rsid w:val="001C2726"/>
    <w:rsid w:val="001E1565"/>
    <w:rsid w:val="001E40D1"/>
    <w:rsid w:val="001F0A8A"/>
    <w:rsid w:val="001F2F1C"/>
    <w:rsid w:val="002063C3"/>
    <w:rsid w:val="00211ACB"/>
    <w:rsid w:val="00213833"/>
    <w:rsid w:val="0022133B"/>
    <w:rsid w:val="00221A60"/>
    <w:rsid w:val="002334DD"/>
    <w:rsid w:val="00254185"/>
    <w:rsid w:val="002578B3"/>
    <w:rsid w:val="00260EF7"/>
    <w:rsid w:val="0026128C"/>
    <w:rsid w:val="00272C0D"/>
    <w:rsid w:val="00285F10"/>
    <w:rsid w:val="00293924"/>
    <w:rsid w:val="00296B1C"/>
    <w:rsid w:val="00297BA4"/>
    <w:rsid w:val="002A7367"/>
    <w:rsid w:val="002B2C6E"/>
    <w:rsid w:val="002B5792"/>
    <w:rsid w:val="002E461A"/>
    <w:rsid w:val="003021C5"/>
    <w:rsid w:val="003170AB"/>
    <w:rsid w:val="003249D0"/>
    <w:rsid w:val="00326A9C"/>
    <w:rsid w:val="0033158B"/>
    <w:rsid w:val="00335F32"/>
    <w:rsid w:val="00345846"/>
    <w:rsid w:val="0034738B"/>
    <w:rsid w:val="00347FDA"/>
    <w:rsid w:val="00354DC4"/>
    <w:rsid w:val="00357E40"/>
    <w:rsid w:val="00372F92"/>
    <w:rsid w:val="0037398F"/>
    <w:rsid w:val="003750BC"/>
    <w:rsid w:val="0038073B"/>
    <w:rsid w:val="003858B4"/>
    <w:rsid w:val="003B068B"/>
    <w:rsid w:val="003C0284"/>
    <w:rsid w:val="003C0999"/>
    <w:rsid w:val="00401C7E"/>
    <w:rsid w:val="00402B78"/>
    <w:rsid w:val="00405BFF"/>
    <w:rsid w:val="004138FA"/>
    <w:rsid w:val="00414D4C"/>
    <w:rsid w:val="00431333"/>
    <w:rsid w:val="00445FD4"/>
    <w:rsid w:val="00453421"/>
    <w:rsid w:val="00461F3B"/>
    <w:rsid w:val="00462AAB"/>
    <w:rsid w:val="004814A4"/>
    <w:rsid w:val="00487017"/>
    <w:rsid w:val="004873F6"/>
    <w:rsid w:val="00494CCC"/>
    <w:rsid w:val="00497BF6"/>
    <w:rsid w:val="004C1D1A"/>
    <w:rsid w:val="004C1E8E"/>
    <w:rsid w:val="004D009C"/>
    <w:rsid w:val="004F0942"/>
    <w:rsid w:val="005034D1"/>
    <w:rsid w:val="00522775"/>
    <w:rsid w:val="005323CB"/>
    <w:rsid w:val="005336AA"/>
    <w:rsid w:val="00536E7D"/>
    <w:rsid w:val="005601E1"/>
    <w:rsid w:val="00560227"/>
    <w:rsid w:val="005622BC"/>
    <w:rsid w:val="0057007D"/>
    <w:rsid w:val="0058000E"/>
    <w:rsid w:val="005919B0"/>
    <w:rsid w:val="005A053F"/>
    <w:rsid w:val="005A147E"/>
    <w:rsid w:val="005A5529"/>
    <w:rsid w:val="005B609B"/>
    <w:rsid w:val="005B7D1E"/>
    <w:rsid w:val="005C035C"/>
    <w:rsid w:val="005C3DF1"/>
    <w:rsid w:val="005C3FEA"/>
    <w:rsid w:val="005D3347"/>
    <w:rsid w:val="005E1B15"/>
    <w:rsid w:val="005E774D"/>
    <w:rsid w:val="00606145"/>
    <w:rsid w:val="006075AD"/>
    <w:rsid w:val="00613638"/>
    <w:rsid w:val="006146B1"/>
    <w:rsid w:val="00614CBB"/>
    <w:rsid w:val="00623AAB"/>
    <w:rsid w:val="00657B07"/>
    <w:rsid w:val="00661769"/>
    <w:rsid w:val="00694C90"/>
    <w:rsid w:val="00695FE5"/>
    <w:rsid w:val="006B1BEE"/>
    <w:rsid w:val="006B2D38"/>
    <w:rsid w:val="006B3609"/>
    <w:rsid w:val="006B6A10"/>
    <w:rsid w:val="006B6BBD"/>
    <w:rsid w:val="006C7828"/>
    <w:rsid w:val="006E1206"/>
    <w:rsid w:val="00701AA9"/>
    <w:rsid w:val="00707640"/>
    <w:rsid w:val="00724561"/>
    <w:rsid w:val="00727275"/>
    <w:rsid w:val="00736A05"/>
    <w:rsid w:val="00742FBB"/>
    <w:rsid w:val="00747216"/>
    <w:rsid w:val="00747653"/>
    <w:rsid w:val="00750662"/>
    <w:rsid w:val="00750CEC"/>
    <w:rsid w:val="007566ED"/>
    <w:rsid w:val="00757C59"/>
    <w:rsid w:val="007600EA"/>
    <w:rsid w:val="007662E1"/>
    <w:rsid w:val="007669C3"/>
    <w:rsid w:val="007816E3"/>
    <w:rsid w:val="007859EE"/>
    <w:rsid w:val="00797DFD"/>
    <w:rsid w:val="007B33ED"/>
    <w:rsid w:val="007B3991"/>
    <w:rsid w:val="007C4C4E"/>
    <w:rsid w:val="007C50F0"/>
    <w:rsid w:val="007D153F"/>
    <w:rsid w:val="007E4099"/>
    <w:rsid w:val="007F3712"/>
    <w:rsid w:val="007F586C"/>
    <w:rsid w:val="00801022"/>
    <w:rsid w:val="00816D85"/>
    <w:rsid w:val="00817D2D"/>
    <w:rsid w:val="00820EDE"/>
    <w:rsid w:val="00851751"/>
    <w:rsid w:val="0085782C"/>
    <w:rsid w:val="00861AB2"/>
    <w:rsid w:val="008636AC"/>
    <w:rsid w:val="00887FA0"/>
    <w:rsid w:val="0089092D"/>
    <w:rsid w:val="00892848"/>
    <w:rsid w:val="008A2F03"/>
    <w:rsid w:val="008C1BFE"/>
    <w:rsid w:val="008C4B08"/>
    <w:rsid w:val="008D51EE"/>
    <w:rsid w:val="008E0C4B"/>
    <w:rsid w:val="008F5152"/>
    <w:rsid w:val="009002CB"/>
    <w:rsid w:val="00911822"/>
    <w:rsid w:val="0091493B"/>
    <w:rsid w:val="00916976"/>
    <w:rsid w:val="00920365"/>
    <w:rsid w:val="00921B16"/>
    <w:rsid w:val="00925BAB"/>
    <w:rsid w:val="00935A41"/>
    <w:rsid w:val="00947F18"/>
    <w:rsid w:val="00955384"/>
    <w:rsid w:val="009571BA"/>
    <w:rsid w:val="00981848"/>
    <w:rsid w:val="009A3DFF"/>
    <w:rsid w:val="009B756A"/>
    <w:rsid w:val="009F2B13"/>
    <w:rsid w:val="009F65BA"/>
    <w:rsid w:val="00A10BF3"/>
    <w:rsid w:val="00A1249A"/>
    <w:rsid w:val="00A2028D"/>
    <w:rsid w:val="00A20C48"/>
    <w:rsid w:val="00A23B80"/>
    <w:rsid w:val="00A24E2D"/>
    <w:rsid w:val="00A317C1"/>
    <w:rsid w:val="00A3450C"/>
    <w:rsid w:val="00A358C4"/>
    <w:rsid w:val="00A35A6B"/>
    <w:rsid w:val="00A3701F"/>
    <w:rsid w:val="00A45EA7"/>
    <w:rsid w:val="00A47970"/>
    <w:rsid w:val="00A51608"/>
    <w:rsid w:val="00A6666A"/>
    <w:rsid w:val="00A70096"/>
    <w:rsid w:val="00A74E03"/>
    <w:rsid w:val="00A85811"/>
    <w:rsid w:val="00A969FD"/>
    <w:rsid w:val="00AA2F9C"/>
    <w:rsid w:val="00AA6200"/>
    <w:rsid w:val="00AA654F"/>
    <w:rsid w:val="00AB5EA6"/>
    <w:rsid w:val="00AD042C"/>
    <w:rsid w:val="00AD665B"/>
    <w:rsid w:val="00AE3A23"/>
    <w:rsid w:val="00AF350D"/>
    <w:rsid w:val="00B10800"/>
    <w:rsid w:val="00B13C43"/>
    <w:rsid w:val="00B214C4"/>
    <w:rsid w:val="00B25B83"/>
    <w:rsid w:val="00B32E64"/>
    <w:rsid w:val="00B334BC"/>
    <w:rsid w:val="00B37A42"/>
    <w:rsid w:val="00B52374"/>
    <w:rsid w:val="00B9499A"/>
    <w:rsid w:val="00BA3809"/>
    <w:rsid w:val="00BA6C46"/>
    <w:rsid w:val="00BB6A89"/>
    <w:rsid w:val="00BC4811"/>
    <w:rsid w:val="00BC59FC"/>
    <w:rsid w:val="00BC7BA4"/>
    <w:rsid w:val="00BD39AB"/>
    <w:rsid w:val="00BD77A9"/>
    <w:rsid w:val="00BE54A8"/>
    <w:rsid w:val="00BF2F5A"/>
    <w:rsid w:val="00BF3685"/>
    <w:rsid w:val="00C03CEB"/>
    <w:rsid w:val="00C2605D"/>
    <w:rsid w:val="00C41D3C"/>
    <w:rsid w:val="00C467D1"/>
    <w:rsid w:val="00C52EE6"/>
    <w:rsid w:val="00C57B53"/>
    <w:rsid w:val="00C72955"/>
    <w:rsid w:val="00C72CF9"/>
    <w:rsid w:val="00C843F4"/>
    <w:rsid w:val="00C86897"/>
    <w:rsid w:val="00C87492"/>
    <w:rsid w:val="00CA0C9C"/>
    <w:rsid w:val="00CA1916"/>
    <w:rsid w:val="00CB0EA4"/>
    <w:rsid w:val="00CB4C9A"/>
    <w:rsid w:val="00CB56DF"/>
    <w:rsid w:val="00CC2F2D"/>
    <w:rsid w:val="00CD2315"/>
    <w:rsid w:val="00CD7DF1"/>
    <w:rsid w:val="00CF7ECA"/>
    <w:rsid w:val="00D0439B"/>
    <w:rsid w:val="00D12C08"/>
    <w:rsid w:val="00D224A5"/>
    <w:rsid w:val="00D2707E"/>
    <w:rsid w:val="00D36AFD"/>
    <w:rsid w:val="00D41053"/>
    <w:rsid w:val="00D554B2"/>
    <w:rsid w:val="00D6765C"/>
    <w:rsid w:val="00D679CD"/>
    <w:rsid w:val="00D72C0B"/>
    <w:rsid w:val="00D77F04"/>
    <w:rsid w:val="00D81552"/>
    <w:rsid w:val="00D82196"/>
    <w:rsid w:val="00D82848"/>
    <w:rsid w:val="00D832AC"/>
    <w:rsid w:val="00DB13DE"/>
    <w:rsid w:val="00DC4E0A"/>
    <w:rsid w:val="00DD05C8"/>
    <w:rsid w:val="00DE14C2"/>
    <w:rsid w:val="00DE7F6B"/>
    <w:rsid w:val="00E13054"/>
    <w:rsid w:val="00E309BD"/>
    <w:rsid w:val="00E40758"/>
    <w:rsid w:val="00E461B5"/>
    <w:rsid w:val="00E611DE"/>
    <w:rsid w:val="00E612FF"/>
    <w:rsid w:val="00E63DF6"/>
    <w:rsid w:val="00E72DED"/>
    <w:rsid w:val="00E72E43"/>
    <w:rsid w:val="00E77B14"/>
    <w:rsid w:val="00E91AC1"/>
    <w:rsid w:val="00E94299"/>
    <w:rsid w:val="00E94390"/>
    <w:rsid w:val="00E952D2"/>
    <w:rsid w:val="00EA483A"/>
    <w:rsid w:val="00EA4945"/>
    <w:rsid w:val="00EB6075"/>
    <w:rsid w:val="00EC113E"/>
    <w:rsid w:val="00ED0975"/>
    <w:rsid w:val="00EE4AB5"/>
    <w:rsid w:val="00EE5C08"/>
    <w:rsid w:val="00EE78DA"/>
    <w:rsid w:val="00EE7C65"/>
    <w:rsid w:val="00EF3CAF"/>
    <w:rsid w:val="00EF799F"/>
    <w:rsid w:val="00F11355"/>
    <w:rsid w:val="00F16CE9"/>
    <w:rsid w:val="00F301F9"/>
    <w:rsid w:val="00F36417"/>
    <w:rsid w:val="00F379BC"/>
    <w:rsid w:val="00F410FE"/>
    <w:rsid w:val="00F47776"/>
    <w:rsid w:val="00F71C46"/>
    <w:rsid w:val="00F81239"/>
    <w:rsid w:val="00F82394"/>
    <w:rsid w:val="00F953DA"/>
    <w:rsid w:val="00F978A7"/>
    <w:rsid w:val="00FA1A6B"/>
    <w:rsid w:val="00FA4F9D"/>
    <w:rsid w:val="00FB2D27"/>
    <w:rsid w:val="00FB3AFC"/>
    <w:rsid w:val="00FC7782"/>
    <w:rsid w:val="00FD5734"/>
    <w:rsid w:val="00FE3ABC"/>
    <w:rsid w:val="00FF77E6"/>
    <w:rsid w:val="10343E47"/>
    <w:rsid w:val="167E5A12"/>
    <w:rsid w:val="1C8A2ACD"/>
    <w:rsid w:val="203B42C4"/>
    <w:rsid w:val="22856FB6"/>
    <w:rsid w:val="24347C44"/>
    <w:rsid w:val="25085F7F"/>
    <w:rsid w:val="26F85361"/>
    <w:rsid w:val="293608D4"/>
    <w:rsid w:val="2D5F7CB2"/>
    <w:rsid w:val="2E2214EB"/>
    <w:rsid w:val="331D35FA"/>
    <w:rsid w:val="41EE0F66"/>
    <w:rsid w:val="43593253"/>
    <w:rsid w:val="48C011BA"/>
    <w:rsid w:val="4AD807FC"/>
    <w:rsid w:val="5750071B"/>
    <w:rsid w:val="5C89315D"/>
    <w:rsid w:val="5EAD7FA8"/>
    <w:rsid w:val="6790033C"/>
    <w:rsid w:val="6A9E4164"/>
    <w:rsid w:val="6E8444C6"/>
    <w:rsid w:val="6F072524"/>
    <w:rsid w:val="723B49D7"/>
    <w:rsid w:val="7B767A41"/>
    <w:rsid w:val="7D9E6024"/>
    <w:rsid w:val="7E2C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BA4B6"/>
  <w15:docId w15:val="{6C95F75F-129A-44CF-857D-6D7D7529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FB81A-C071-40DB-8A53-D706EF30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</dc:creator>
  <cp:lastModifiedBy>RSC</cp:lastModifiedBy>
  <cp:revision>15</cp:revision>
  <cp:lastPrinted>2022-08-26T07:18:00Z</cp:lastPrinted>
  <dcterms:created xsi:type="dcterms:W3CDTF">2022-08-24T09:08:00Z</dcterms:created>
  <dcterms:modified xsi:type="dcterms:W3CDTF">2022-11-07T08:29:00Z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A9888FAC49D74493827BC2D10BF8D0F2</vt:lpwstr>
  </property>
</Properties>
</file>