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 诺 书</w:t>
      </w:r>
    </w:p>
    <w:p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月毕业于（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专业），现报</w:t>
      </w:r>
      <w:r>
        <w:rPr>
          <w:rFonts w:hint="eastAsia" w:ascii="仿宋_GB2312" w:hAnsi="Calibri" w:eastAsia="仿宋_GB2312" w:cs="Times New Roman"/>
          <w:sz w:val="32"/>
          <w:szCs w:val="32"/>
        </w:rPr>
        <w:t>名参加2022年巢湖市老年学校（大学）工作人员招聘考试。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本人承诺自己是符合《2022年巢湖市老年学校（大学）工作人员招聘公告》规定的“离校两年内未就业的普通高校毕业生”。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所承诺的信息如不真实，本人自愿取消考试、聘用资格，并承担由此引起的一切后果。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承诺签订时间：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日  </w:t>
      </w:r>
    </w:p>
    <w:p>
      <w:pPr>
        <w:pStyle w:val="2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 xml:space="preserve">承诺人：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手写签名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MGNlN2M1YTJhMTAyNDNiZWMwMTYwMjFlYmQ0NTYifQ=="/>
  </w:docVars>
  <w:rsids>
    <w:rsidRoot w:val="7AEF4C9E"/>
    <w:rsid w:val="1FD05947"/>
    <w:rsid w:val="7AE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semiHidden/>
    <w:qFormat/>
    <w:uiPriority w:val="0"/>
    <w:pPr>
      <w:spacing w:after="120" w:line="480" w:lineRule="auto"/>
      <w:ind w:left="420" w:leftChars="200"/>
    </w:pPr>
    <w:rPr>
      <w:rFonts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0</TotalTime>
  <ScaleCrop>false</ScaleCrop>
  <LinksUpToDate>false</LinksUpToDate>
  <CharactersWithSpaces>288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2022-11-14T02:20:00Z</dcterms:created>
  <dc:creator>☀</dc:creator>
  <cp:lastModifiedBy>☀</cp:lastModifiedBy>
  <dcterms:modified xsi:type="dcterms:W3CDTF">2022-11-14T03:04:43Z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01554E8424924462A1D114407B7A5DF4</vt:lpwstr>
  </property>
</Properties>
</file>