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广东省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2022年人事考试考生疫情防控承诺书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634"/>
        <w:jc w:val="both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一、本人已认真阅读《广东省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年人事考试考生疫情防控须知（第二版）》，知悉告知的所有事项和防疫要求。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76" w:afterAutospacing="0" w:line="560" w:lineRule="exact"/>
        <w:ind w:left="0" w:right="0" w:firstLine="634"/>
        <w:jc w:val="both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二、本人充分理解并遵守考试各项防疫要求，不存在任何不得参加考试的情形。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76" w:afterAutospacing="0" w:line="560" w:lineRule="exact"/>
        <w:ind w:left="0" w:right="0" w:firstLine="634"/>
        <w:jc w:val="both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648"/>
        <w:textAlignment w:val="auto"/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如违反上述承诺，自愿取消考试资格，承担相应后果及法律责任。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应聘人员签名：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2783"/>
    <w:rsid w:val="12C41551"/>
    <w:rsid w:val="19855E9E"/>
    <w:rsid w:val="25472783"/>
    <w:rsid w:val="280F3970"/>
    <w:rsid w:val="3AF40687"/>
    <w:rsid w:val="45A42C41"/>
    <w:rsid w:val="56DA07E7"/>
    <w:rsid w:val="6D523600"/>
    <w:rsid w:val="7A665527"/>
    <w:rsid w:val="7DA0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2022-08-05T01:39:00Z</dcterms:created>
  <dc:creator>绵</dc:creator>
  <cp:lastModifiedBy>沈睿</cp:lastModifiedBy>
  <dcterms:modified xsi:type="dcterms:W3CDTF">2022-11-10T08:36:48Z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A0FEB262632B48FC9F77E09C3C4FF753</vt:lpwstr>
  </property>
</Properties>
</file>