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附件4</w:t>
      </w:r>
    </w:p>
    <w:p>
      <w:pPr>
        <w:pStyle w:val="4"/>
        <w:widowControl/>
        <w:shd w:val="clear" w:color="auto" w:fill="FFFFFF"/>
        <w:spacing w:before="0" w:beforeAutospacing="0" w:after="0" w:afterAutospacing="0"/>
        <w:jc w:val="center"/>
        <w:rPr>
          <w:rFonts w:hint="eastAsia" w:ascii="黑体" w:eastAsia="黑体" w:cs="黑体"/>
          <w:sz w:val="44"/>
          <w:szCs w:val="44"/>
          <w:shd w:val="clear" w:color="auto" w:fill="FFFFFF"/>
        </w:rPr>
      </w:pPr>
    </w:p>
    <w:p>
      <w:pPr>
        <w:pStyle w:val="4"/>
        <w:widowControl/>
        <w:shd w:val="clear" w:color="auto" w:fill="FFFFFF"/>
        <w:spacing w:before="0" w:beforeAutospacing="0" w:after="0" w:afterAutospacing="0"/>
        <w:jc w:val="center"/>
        <w:rPr>
          <w:rFonts w:hint="eastAsia" w:ascii="仿宋_GB2312" w:hAnsi="仿宋_GB2312" w:eastAsia="仿宋_GB2312" w:cs="仿宋_GB2312"/>
          <w:sz w:val="32"/>
          <w:szCs w:val="32"/>
        </w:rPr>
      </w:pPr>
      <w:r>
        <w:rPr>
          <w:rFonts w:hint="eastAsia" w:ascii="黑体" w:eastAsia="黑体" w:cs="黑体"/>
          <w:sz w:val="44"/>
          <w:szCs w:val="44"/>
          <w:shd w:val="clear" w:color="auto" w:fill="FFFFFF"/>
        </w:rPr>
        <w:t>报考人员</w:t>
      </w:r>
      <w:r>
        <w:rPr>
          <w:rFonts w:hint="eastAsia" w:ascii="黑体" w:eastAsia="黑体" w:cs="黑体"/>
          <w:sz w:val="44"/>
          <w:szCs w:val="44"/>
          <w:shd w:val="clear" w:color="auto" w:fill="FFFFFF"/>
          <w:lang w:eastAsia="zh-CN"/>
        </w:rPr>
        <w:t>健康</w:t>
      </w:r>
      <w:r>
        <w:rPr>
          <w:rFonts w:hint="eastAsia" w:ascii="黑体" w:eastAsia="黑体" w:cs="黑体"/>
          <w:sz w:val="44"/>
          <w:szCs w:val="44"/>
          <w:shd w:val="clear" w:color="auto" w:fill="FFFFFF"/>
        </w:rPr>
        <w:t>承诺书</w:t>
      </w:r>
    </w:p>
    <w:p>
      <w:pPr>
        <w:keepNext w:val="0"/>
        <w:keepLines w:val="0"/>
        <w:pageBreakBefore w:val="0"/>
        <w:widowControl w:val="0"/>
        <w:tabs>
          <w:tab w:val="left" w:pos="1235"/>
        </w:tabs>
        <w:kinsoku/>
        <w:wordWrap/>
        <w:overflowPunct/>
        <w:topLinePunct w:val="0"/>
        <w:autoSpaceDE/>
        <w:autoSpaceDN/>
        <w:bidi w:val="0"/>
        <w:adjustRightInd/>
        <w:snapToGrid w:val="0"/>
        <w:spacing w:line="480" w:lineRule="exact"/>
        <w:ind w:firstLine="480" w:firstLineChars="200"/>
        <w:jc w:val="lef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default"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报考单位：                    报考岗位：</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本人已仔细阅读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2022年左权县人民医院、</w:t>
      </w:r>
      <w:r>
        <w:rPr>
          <w:rFonts w:hint="eastAsia" w:ascii="仿宋" w:hAnsi="仿宋" w:eastAsia="仿宋" w:cs="仿宋"/>
          <w:color w:val="auto"/>
          <w:kern w:val="0"/>
          <w:sz w:val="32"/>
          <w:szCs w:val="32"/>
          <w:lang w:eastAsia="zh-CN"/>
        </w:rPr>
        <w:t>左权县中医院</w:t>
      </w:r>
      <w:bookmarkStart w:id="0" w:name="_GoBack"/>
      <w:bookmarkEnd w:id="0"/>
      <w:r>
        <w:rPr>
          <w:rFonts w:hint="eastAsia" w:ascii="仿宋" w:hAnsi="仿宋" w:eastAsia="仿宋" w:cs="仿宋"/>
          <w:color w:val="auto"/>
          <w:kern w:val="0"/>
          <w:sz w:val="32"/>
          <w:szCs w:val="32"/>
          <w:lang w:eastAsia="zh-CN"/>
        </w:rPr>
        <w:t>公开招聘</w:t>
      </w:r>
      <w:r>
        <w:rPr>
          <w:rFonts w:hint="eastAsia" w:ascii="仿宋_GB2312" w:hAnsi="仿宋_GB2312" w:eastAsia="仿宋_GB2312" w:cs="仿宋_GB2312"/>
          <w:sz w:val="32"/>
          <w:szCs w:val="32"/>
          <w:lang w:eastAsia="zh-CN"/>
        </w:rPr>
        <w:t>专业技术</w:t>
      </w:r>
      <w:r>
        <w:rPr>
          <w:rFonts w:hint="eastAsia" w:ascii="仿宋_GB2312" w:hAnsi="仿宋_GB2312" w:eastAsia="仿宋_GB2312" w:cs="仿宋_GB2312"/>
          <w:sz w:val="32"/>
          <w:szCs w:val="32"/>
        </w:rPr>
        <w:t>人员公告》</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，我已了解本次公开招聘新冠疫情防控要求，现呈报并承诺以下事项：</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本人接受并如实回答以下流行病学调查，所填报内容真实准确。</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240" w:leftChars="0" w:firstLine="60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报名、考试前7天内，是否接触过新冠肺炎病例/疑似病例/已知无症状感染者？</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否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298" w:leftChars="142"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2、报名、考试前7天内，是否接触过有发热或呼吸道症状患者？</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298" w:leftChars="142"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3、报名、考试前7天内，所在社区是否曾有报告新冠肺炎病例？</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298" w:leftChars="142"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4、报名、考试前7天内，是否有以下症状？如有请在</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内划√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流涕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300" w:firstLineChars="1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呕吐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腹痛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300" w:firstLineChars="1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结膜充血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其他症状：</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本人在考试前已接种新冠疫苗。（第一剂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日；第二剂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第三剂</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本人充分理解并遵守考试期间各项疫情防控要求，报名、考试期间将自行做好个人防护，自觉配合体温测量。如出现发热、咳嗽等身体不适情况，将自觉接受流行病学调查，并主动配合落实相关疫情防控措施。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本人在报名、考试期间自觉遵守中华人民共和国和山西省有关法律及传染病防控各项规定。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14" w:firstLineChars="238"/>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签</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承诺日期：</w:t>
      </w:r>
      <w:r>
        <w:rPr>
          <w:rFonts w:hint="eastAsia" w:ascii="仿宋_GB2312" w:hAnsi="仿宋_GB2312" w:eastAsia="仿宋_GB2312" w:cs="仿宋_GB2312"/>
          <w:b w:val="0"/>
          <w:bCs w:val="0"/>
          <w:color w:val="000000" w:themeColor="text1"/>
          <w:sz w:val="30"/>
          <w:szCs w:val="30"/>
          <w14:textFill>
            <w14:solidFill>
              <w14:schemeClr w14:val="tx1"/>
            </w14:solidFill>
          </w14:textFill>
        </w:rPr>
        <w:t>202</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0"/>
          <w:szCs w:val="30"/>
          <w14:textFill>
            <w14:solidFill>
              <w14:schemeClr w14:val="tx1"/>
            </w14:solidFill>
          </w14:textFill>
        </w:rPr>
        <w:t>年</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日</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sectPr>
      <w:pgSz w:w="11906" w:h="16838"/>
      <w:pgMar w:top="816"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84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lYWUyYjMwYzdlNzU1YTAxYzgyOWFhZTRlZGNhNDEifQ=="/>
  </w:docVars>
  <w:rsids>
    <w:rsidRoot w:val="0059118C"/>
    <w:rsid w:val="00BA3803"/>
    <w:rsid w:val="01055574"/>
    <w:rsid w:val="0321400D"/>
    <w:rsid w:val="04417962"/>
    <w:rsid w:val="04567C2B"/>
    <w:rsid w:val="061C4FFF"/>
    <w:rsid w:val="07E8637B"/>
    <w:rsid w:val="0BDF7FE1"/>
    <w:rsid w:val="0E927D97"/>
    <w:rsid w:val="0EE95CFA"/>
    <w:rsid w:val="0F7F783E"/>
    <w:rsid w:val="11CB552A"/>
    <w:rsid w:val="12B144D4"/>
    <w:rsid w:val="139F3C51"/>
    <w:rsid w:val="1A9D3F6F"/>
    <w:rsid w:val="1C470B95"/>
    <w:rsid w:val="1CBE00CC"/>
    <w:rsid w:val="1FC63FF1"/>
    <w:rsid w:val="20067A99"/>
    <w:rsid w:val="218A074C"/>
    <w:rsid w:val="22C14EC6"/>
    <w:rsid w:val="24D740D4"/>
    <w:rsid w:val="27DE1B25"/>
    <w:rsid w:val="28106067"/>
    <w:rsid w:val="2C013E8C"/>
    <w:rsid w:val="2C0621B7"/>
    <w:rsid w:val="2FA50F75"/>
    <w:rsid w:val="30AC7F91"/>
    <w:rsid w:val="30FF4A30"/>
    <w:rsid w:val="3367339C"/>
    <w:rsid w:val="336E5B1C"/>
    <w:rsid w:val="33F371A9"/>
    <w:rsid w:val="348F511A"/>
    <w:rsid w:val="34AC2825"/>
    <w:rsid w:val="37D22C05"/>
    <w:rsid w:val="39F16F63"/>
    <w:rsid w:val="3B375866"/>
    <w:rsid w:val="3C4812CF"/>
    <w:rsid w:val="3E391BDF"/>
    <w:rsid w:val="3ED857AF"/>
    <w:rsid w:val="3FD646CC"/>
    <w:rsid w:val="40EE6EDD"/>
    <w:rsid w:val="427C6191"/>
    <w:rsid w:val="44741546"/>
    <w:rsid w:val="472001FD"/>
    <w:rsid w:val="473E2E5B"/>
    <w:rsid w:val="48A625B0"/>
    <w:rsid w:val="4DB31E90"/>
    <w:rsid w:val="504579FF"/>
    <w:rsid w:val="52164189"/>
    <w:rsid w:val="5320081A"/>
    <w:rsid w:val="541E1CB0"/>
    <w:rsid w:val="551E3858"/>
    <w:rsid w:val="568F4635"/>
    <w:rsid w:val="59284AF0"/>
    <w:rsid w:val="596A2512"/>
    <w:rsid w:val="5B8C4E64"/>
    <w:rsid w:val="5EC97BEA"/>
    <w:rsid w:val="5FA95BDC"/>
    <w:rsid w:val="600A22DC"/>
    <w:rsid w:val="614C2469"/>
    <w:rsid w:val="61DB6DBF"/>
    <w:rsid w:val="62000D6A"/>
    <w:rsid w:val="635D53AB"/>
    <w:rsid w:val="65FA3C4F"/>
    <w:rsid w:val="662B6E76"/>
    <w:rsid w:val="67A755AC"/>
    <w:rsid w:val="687E455F"/>
    <w:rsid w:val="68991F6D"/>
    <w:rsid w:val="69B1544E"/>
    <w:rsid w:val="69DB6279"/>
    <w:rsid w:val="6A172F39"/>
    <w:rsid w:val="6A6652AB"/>
    <w:rsid w:val="6BA918F3"/>
    <w:rsid w:val="6E330139"/>
    <w:rsid w:val="708D4567"/>
    <w:rsid w:val="72CD435D"/>
    <w:rsid w:val="760902F8"/>
    <w:rsid w:val="768371E5"/>
    <w:rsid w:val="77003864"/>
    <w:rsid w:val="77525BE9"/>
    <w:rsid w:val="792F26A5"/>
    <w:rsid w:val="79D70359"/>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china</Company>
  <Pages>2</Pages>
  <Words>561</Words>
  <Characters>568</Characters>
  <TotalTime>1</TotalTime>
  <ScaleCrop>false</ScaleCrop>
  <LinksUpToDate>false</LinksUpToDate>
  <CharactersWithSpaces>729</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晋鸿联想智生活馆</cp:lastModifiedBy>
  <cp:lastPrinted>2022-08-16T01:39:00Z</cp:lastPrinted>
  <dcterms:modified xsi:type="dcterms:W3CDTF">2022-11-14T06:45:27Z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DB2D0ED2C6DD4B729DB8DE24CA31358C</vt:lpwstr>
  </property>
</Properties>
</file>