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28"/>
          <w:szCs w:val="28"/>
          <w:lang w:val="en-US" w:eastAsia="zh-CN" w:bidi="ar-SA"/>
        </w:rPr>
        <w:t>附件2：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微软雅黑" w:hAnsi="微软雅黑" w:eastAsia="微软雅黑" w:cs="微软雅黑"/>
          <w:sz w:val="35"/>
          <w:szCs w:val="35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松北区劳动保障协理员公开补充招聘报名登记表</w:t>
      </w:r>
    </w:p>
    <w:tbl>
      <w:tblPr>
        <w:tblStyle w:val="5"/>
        <w:tblpPr w:leftFromText="180" w:rightFromText="180" w:vertAnchor="text" w:horzAnchor="page" w:tblpX="682" w:tblpY="189"/>
        <w:tblOverlap w:val="never"/>
        <w:tblW w:w="10529" w:type="dxa"/>
        <w:tblInd w:w="0" w:type="dxa"/>
        <w:tblBorders>
          <w:top w:val="single" w:color="DCDCDC" w:sz="4" w:space="0"/>
          <w:left w:val="single" w:color="DCDCDC" w:sz="4" w:space="0"/>
          <w:bottom w:val="single" w:color="DCDCDC" w:sz="4" w:space="0"/>
          <w:right w:val="single" w:color="DCDCDC" w:sz="4" w:space="0"/>
          <w:insideH w:val="single" w:color="DCDCDC" w:sz="4" w:space="0"/>
          <w:insideV w:val="single" w:color="DCDCDC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3295"/>
        <w:gridCol w:w="1859"/>
        <w:gridCol w:w="1757"/>
        <w:gridCol w:w="2053"/>
      </w:tblGrid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姓 名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性 别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053" w:type="dxa"/>
            <w:vMerge w:val="restart"/>
            <w:tcBorders>
              <w:top w:val="single" w:color="DCDCDC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民 族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出生日期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身份证号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籍 贯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出生地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户籍所在地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政治面貌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婚姻状况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学历情况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学 历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学 位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毕业院校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所学专业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毕业时间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专业技术职称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z w:val="16"/>
                <w:szCs w:val="16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曾</w:t>
            </w: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工作单位及职务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手机号码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备用电话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现居住地-省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现居住地-市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现居住地-区/县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z w:val="16"/>
                <w:szCs w:val="16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现居住地-详细地址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6"/>
                <w:szCs w:val="16"/>
                <w:lang w:val="en-US" w:eastAsia="zh-CN"/>
              </w:rPr>
              <w:t>报名单位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pacing w:val="6"/>
                <w:sz w:val="16"/>
                <w:szCs w:val="16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岗位</w:t>
            </w:r>
            <w:r>
              <w:rPr>
                <w:rFonts w:hint="eastAsia" w:ascii="微软雅黑" w:hAnsi="微软雅黑" w:eastAsia="微软雅黑" w:cs="微软雅黑"/>
                <w:spacing w:val="10"/>
                <w:sz w:val="16"/>
                <w:szCs w:val="16"/>
                <w:lang w:val="en-US" w:eastAsia="zh-CN"/>
              </w:rPr>
              <w:t>代码</w:t>
            </w:r>
            <w:bookmarkStart w:id="0" w:name="_GoBack"/>
            <w:bookmarkEnd w:id="0"/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1"/>
                <w:sz w:val="16"/>
                <w:szCs w:val="16"/>
              </w:rPr>
              <w:t>家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庭主要成员</w:t>
            </w:r>
          </w:p>
        </w:tc>
        <w:tc>
          <w:tcPr>
            <w:tcW w:w="8964" w:type="dxa"/>
            <w:gridSpan w:val="4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个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人简历</w:t>
            </w:r>
          </w:p>
        </w:tc>
        <w:tc>
          <w:tcPr>
            <w:tcW w:w="8964" w:type="dxa"/>
            <w:gridSpan w:val="4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spacing w:line="199" w:lineRule="exact"/>
      </w:pPr>
    </w:p>
    <w:p>
      <w:pPr>
        <w:rPr>
          <w:rFonts w:ascii="Arial"/>
          <w:sz w:val="21"/>
        </w:rPr>
      </w:pPr>
    </w:p>
    <w:p/>
    <w:sectPr>
      <w:pgSz w:w="11900" w:h="16820"/>
      <w:pgMar w:top="923" w:right="679" w:bottom="0" w:left="6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ZjIxNWFlMWNhMWNjYTQ2YmJjNTdiZWJkZjZhYTIifQ=="/>
  </w:docVars>
  <w:rsids>
    <w:rsidRoot w:val="CBBF43E1"/>
    <w:rsid w:val="111962D5"/>
    <w:rsid w:val="2EE32F0E"/>
    <w:rsid w:val="3FFF71D0"/>
    <w:rsid w:val="57F542C5"/>
    <w:rsid w:val="616D2629"/>
    <w:rsid w:val="69435B3F"/>
    <w:rsid w:val="7B876BA1"/>
    <w:rsid w:val="7BE18525"/>
    <w:rsid w:val="7CF93FAA"/>
    <w:rsid w:val="7EEFEE90"/>
    <w:rsid w:val="9BFAD38C"/>
    <w:rsid w:val="BDACF526"/>
    <w:rsid w:val="CBBF43E1"/>
    <w:rsid w:val="CEF90C0E"/>
    <w:rsid w:val="DFFE9573"/>
    <w:rsid w:val="F3DB9511"/>
    <w:rsid w:val="FF7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7</TotalTime>
  <ScaleCrop>false</ScaleCrop>
  <LinksUpToDate>false</LinksUpToDate>
  <CharactersWithSpaces>154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2022-10-13T08:33:00Z</dcterms:created>
  <dc:creator>chenchen</dc:creator>
  <cp:lastModifiedBy>WPS_1660703710</cp:lastModifiedBy>
  <cp:lastPrinted>2022-11-14T09:22:00Z</cp:lastPrinted>
  <dcterms:modified xsi:type="dcterms:W3CDTF">2022-11-22T07:14:29Z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DAF2A2959ADF4B088BBDC03FC09BFEA8</vt:lpwstr>
  </property>
</Properties>
</file>