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3</w:t>
      </w:r>
    </w:p>
    <w:p>
      <w:pPr>
        <w:pStyle w:val="10"/>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bookmarkStart w:id="0" w:name="_GoBack"/>
      <w:r>
        <w:rPr>
          <w:rFonts w:hint="default" w:ascii="Times New Roman" w:hAnsi="Times New Roman" w:cs="Times New Roman"/>
        </w:rPr>
        <w:t>庄河市退役军人服务中心2022年政府雇员</w:t>
      </w:r>
    </w:p>
    <w:p>
      <w:pPr>
        <w:pStyle w:val="10"/>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小标宋简体" w:cs="Times New Roman"/>
          <w:lang w:eastAsia="zh-CN"/>
        </w:rPr>
      </w:pPr>
      <w:r>
        <w:rPr>
          <w:rFonts w:hint="default" w:ascii="Times New Roman" w:hAnsi="Times New Roman" w:cs="Times New Roman"/>
        </w:rPr>
        <w:t>招聘新冠肺炎疫情防控风险排查表</w:t>
      </w:r>
    </w:p>
    <w:bookmarkEnd w:id="0"/>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填报时间：202</w:t>
      </w: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年  月  日</w:t>
      </w:r>
    </w:p>
    <w:tbl>
      <w:tblPr>
        <w:tblStyle w:val="11"/>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1"/>
        <w:gridCol w:w="1080"/>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5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姓名：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Cs w:val="22"/>
              </w:rPr>
            </w:pPr>
            <w:r>
              <w:rPr>
                <w:rFonts w:hint="default" w:ascii="Times New Roman" w:hAnsi="Times New Roman" w:cs="Times New Roman"/>
                <w:b/>
                <w:bCs/>
              </w:rPr>
              <w:t>一、流行病学史</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r>
              <w:rPr>
                <w:rFonts w:hint="default" w:ascii="Times New Roman" w:hAnsi="Times New Roman" w:cs="Times New Roman"/>
                <w:szCs w:val="22"/>
              </w:rPr>
              <w:t>本</w:t>
            </w:r>
            <w:r>
              <w:rPr>
                <w:rFonts w:hint="default" w:ascii="Times New Roman" w:hAnsi="Times New Roman" w:cs="Times New Roman"/>
                <w:szCs w:val="22"/>
                <w:lang w:val="en-US" w:eastAsia="zh-CN"/>
              </w:rPr>
              <w:t xml:space="preserve">  </w:t>
            </w:r>
            <w:r>
              <w:rPr>
                <w:rFonts w:hint="default" w:ascii="Times New Roman" w:hAnsi="Times New Roman" w:cs="Times New Roman"/>
                <w:szCs w:val="22"/>
              </w:rPr>
              <w:t>人</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r>
              <w:rPr>
                <w:rFonts w:hint="default" w:ascii="Times New Roman" w:hAnsi="Times New Roman" w:cs="Times New Roman"/>
                <w:szCs w:val="22"/>
              </w:rPr>
              <w:t>共同居住人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Cs w:val="22"/>
              </w:rPr>
            </w:pPr>
            <w:r>
              <w:rPr>
                <w:rFonts w:hint="default" w:ascii="Times New Roman" w:hAnsi="Times New Roman" w:cs="Times New Roman"/>
              </w:rPr>
              <w:t>近</w:t>
            </w:r>
            <w:r>
              <w:rPr>
                <w:rFonts w:hint="eastAsia" w:ascii="Times New Roman" w:hAnsi="Times New Roman" w:cs="Times New Roman"/>
                <w:lang w:val="en-US" w:eastAsia="zh-CN"/>
              </w:rPr>
              <w:t>7</w:t>
            </w:r>
            <w:r>
              <w:rPr>
                <w:rFonts w:hint="default" w:ascii="Times New Roman" w:hAnsi="Times New Roman" w:cs="Times New Roman"/>
              </w:rPr>
              <w:t>日前往</w:t>
            </w:r>
            <w:r>
              <w:rPr>
                <w:rFonts w:hint="eastAsia" w:ascii="Times New Roman" w:hAnsi="Times New Roman" w:cs="Times New Roman"/>
                <w:lang w:val="en-US" w:eastAsia="zh-CN"/>
              </w:rPr>
              <w:t>低风险以上</w:t>
            </w:r>
            <w:r>
              <w:rPr>
                <w:rFonts w:hint="default" w:ascii="Times New Roman" w:hAnsi="Times New Roman" w:cs="Times New Roman"/>
              </w:rPr>
              <w:t>地区的情况</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r>
              <w:rPr>
                <w:rFonts w:hint="default" w:ascii="Times New Roman" w:hAnsi="Times New Roman" w:cs="Times New Roman"/>
                <w:szCs w:val="22"/>
              </w:rPr>
              <w:t>有</w:t>
            </w:r>
            <w:r>
              <w:rPr>
                <w:rFonts w:hint="default" w:ascii="Times New Roman" w:hAnsi="Times New Roman" w:cs="Times New Roman"/>
                <w:szCs w:val="22"/>
                <w:lang w:val="en-US" w:eastAsia="zh-CN"/>
              </w:rPr>
              <w:t xml:space="preserve">  </w:t>
            </w:r>
            <w:r>
              <w:rPr>
                <w:rFonts w:hint="default" w:ascii="Times New Roman" w:hAnsi="Times New Roman" w:cs="Times New Roman"/>
                <w:szCs w:val="22"/>
              </w:rPr>
              <w:t>无</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r>
              <w:rPr>
                <w:rFonts w:hint="default" w:ascii="Times New Roman" w:hAnsi="Times New Roman" w:cs="Times New Roman"/>
                <w:szCs w:val="22"/>
              </w:rPr>
              <w:t>有</w:t>
            </w:r>
            <w:r>
              <w:rPr>
                <w:rFonts w:hint="default" w:ascii="Times New Roman" w:hAnsi="Times New Roman" w:cs="Times New Roman"/>
                <w:szCs w:val="22"/>
                <w:lang w:val="en-US" w:eastAsia="zh-CN"/>
              </w:rPr>
              <w:t xml:space="preserve">  </w:t>
            </w:r>
            <w:r>
              <w:rPr>
                <w:rFonts w:hint="default" w:ascii="Times New Roman" w:hAnsi="Times New Roman" w:cs="Times New Roman"/>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Cs w:val="22"/>
              </w:rPr>
            </w:pPr>
            <w:r>
              <w:rPr>
                <w:rFonts w:hint="default" w:ascii="Times New Roman" w:hAnsi="Times New Roman" w:cs="Times New Roman"/>
              </w:rPr>
              <w:t>近</w:t>
            </w:r>
            <w:r>
              <w:rPr>
                <w:rFonts w:hint="eastAsia" w:ascii="Times New Roman" w:hAnsi="Times New Roman" w:cs="Times New Roman"/>
                <w:lang w:val="en-US" w:eastAsia="zh-CN"/>
              </w:rPr>
              <w:t>10</w:t>
            </w:r>
            <w:r>
              <w:rPr>
                <w:rFonts w:hint="default" w:ascii="Times New Roman" w:hAnsi="Times New Roman" w:cs="Times New Roman"/>
              </w:rPr>
              <w:t>日内境外旅居情况</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r>
              <w:rPr>
                <w:rFonts w:hint="default" w:ascii="Times New Roman" w:hAnsi="Times New Roman" w:cs="Times New Roman"/>
                <w:szCs w:val="22"/>
              </w:rPr>
              <w:t>有</w:t>
            </w:r>
            <w:r>
              <w:rPr>
                <w:rFonts w:hint="default" w:ascii="Times New Roman" w:hAnsi="Times New Roman" w:cs="Times New Roman"/>
                <w:szCs w:val="22"/>
                <w:lang w:val="en-US" w:eastAsia="zh-CN"/>
              </w:rPr>
              <w:t xml:space="preserve">  </w:t>
            </w:r>
            <w:r>
              <w:rPr>
                <w:rFonts w:hint="default" w:ascii="Times New Roman" w:hAnsi="Times New Roman" w:cs="Times New Roman"/>
                <w:szCs w:val="22"/>
              </w:rPr>
              <w:t>无</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r>
              <w:rPr>
                <w:rFonts w:hint="default" w:ascii="Times New Roman" w:hAnsi="Times New Roman" w:cs="Times New Roman"/>
                <w:szCs w:val="22"/>
              </w:rPr>
              <w:t>有</w:t>
            </w:r>
            <w:r>
              <w:rPr>
                <w:rFonts w:hint="default" w:ascii="Times New Roman" w:hAnsi="Times New Roman" w:cs="Times New Roman"/>
                <w:szCs w:val="22"/>
                <w:lang w:val="en-US" w:eastAsia="zh-CN"/>
              </w:rPr>
              <w:t xml:space="preserve">  </w:t>
            </w:r>
            <w:r>
              <w:rPr>
                <w:rFonts w:hint="default" w:ascii="Times New Roman" w:hAnsi="Times New Roman" w:cs="Times New Roman"/>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Cs w:val="22"/>
              </w:rPr>
            </w:pPr>
            <w:r>
              <w:rPr>
                <w:rFonts w:hint="default" w:ascii="Times New Roman" w:hAnsi="Times New Roman" w:cs="Times New Roman"/>
              </w:rPr>
              <w:t>本人及共同居住人</w:t>
            </w:r>
            <w:r>
              <w:rPr>
                <w:rFonts w:hint="eastAsia" w:ascii="Times New Roman" w:hAnsi="Times New Roman" w:cs="Times New Roman"/>
                <w:lang w:val="en-US" w:eastAsia="zh-CN"/>
              </w:rPr>
              <w:t>7</w:t>
            </w:r>
            <w:r>
              <w:rPr>
                <w:rFonts w:hint="default" w:ascii="Times New Roman" w:hAnsi="Times New Roman" w:cs="Times New Roman"/>
              </w:rPr>
              <w:t>日内接触过新冠肺炎感染者或其密切接触者情况</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r>
              <w:rPr>
                <w:rFonts w:hint="default" w:ascii="Times New Roman" w:hAnsi="Times New Roman" w:cs="Times New Roman"/>
                <w:szCs w:val="22"/>
              </w:rPr>
              <w:t>有</w:t>
            </w:r>
            <w:r>
              <w:rPr>
                <w:rFonts w:hint="default" w:ascii="Times New Roman" w:hAnsi="Times New Roman" w:cs="Times New Roman"/>
                <w:szCs w:val="22"/>
                <w:lang w:val="en-US" w:eastAsia="zh-CN"/>
              </w:rPr>
              <w:t xml:space="preserve">  </w:t>
            </w:r>
            <w:r>
              <w:rPr>
                <w:rFonts w:hint="default" w:ascii="Times New Roman" w:hAnsi="Times New Roman" w:cs="Times New Roman"/>
                <w:szCs w:val="22"/>
              </w:rPr>
              <w:t>无</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r>
              <w:rPr>
                <w:rFonts w:hint="default" w:ascii="Times New Roman" w:hAnsi="Times New Roman" w:cs="Times New Roman"/>
                <w:szCs w:val="22"/>
              </w:rPr>
              <w:t>有</w:t>
            </w:r>
            <w:r>
              <w:rPr>
                <w:rFonts w:hint="default" w:ascii="Times New Roman" w:hAnsi="Times New Roman" w:cs="Times New Roman"/>
                <w:szCs w:val="22"/>
                <w:lang w:val="en-US" w:eastAsia="zh-CN"/>
              </w:rPr>
              <w:t xml:space="preserve">  </w:t>
            </w:r>
            <w:r>
              <w:rPr>
                <w:rFonts w:hint="default" w:ascii="Times New Roman" w:hAnsi="Times New Roman" w:cs="Times New Roman"/>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rPr>
            </w:pPr>
            <w:r>
              <w:rPr>
                <w:rFonts w:hint="eastAsia" w:ascii="Times New Roman" w:hAnsi="Times New Roman" w:cs="Times New Roman"/>
                <w:lang w:val="en-US" w:eastAsia="zh-CN"/>
              </w:rPr>
              <w:t>7</w:t>
            </w:r>
            <w:r>
              <w:rPr>
                <w:rFonts w:hint="default" w:ascii="Times New Roman" w:hAnsi="Times New Roman" w:cs="Times New Roman"/>
              </w:rPr>
              <w:t>日内离开大连市情况</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r>
              <w:rPr>
                <w:rFonts w:hint="default" w:ascii="Times New Roman" w:hAnsi="Times New Roman" w:cs="Times New Roman"/>
                <w:szCs w:val="22"/>
              </w:rPr>
              <w:t>有</w:t>
            </w:r>
            <w:r>
              <w:rPr>
                <w:rFonts w:hint="default" w:ascii="Times New Roman" w:hAnsi="Times New Roman" w:cs="Times New Roman"/>
                <w:szCs w:val="22"/>
                <w:lang w:val="en-US" w:eastAsia="zh-CN"/>
              </w:rPr>
              <w:t xml:space="preserve">  </w:t>
            </w:r>
            <w:r>
              <w:rPr>
                <w:rFonts w:hint="default" w:ascii="Times New Roman" w:hAnsi="Times New Roman" w:cs="Times New Roman"/>
                <w:szCs w:val="22"/>
              </w:rPr>
              <w:t>无</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如有，请罗列，且明确到县区级</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Cs w:val="22"/>
              </w:rPr>
            </w:pPr>
            <w:r>
              <w:rPr>
                <w:rFonts w:hint="default" w:ascii="Times New Roman" w:hAnsi="Times New Roman" w:cs="Times New Roman"/>
              </w:rPr>
              <w:t>有聚集性发病（近</w:t>
            </w:r>
            <w:r>
              <w:rPr>
                <w:rFonts w:hint="eastAsia" w:ascii="Times New Roman" w:hAnsi="Times New Roman" w:cs="Times New Roman"/>
                <w:lang w:val="en-US" w:eastAsia="zh-CN"/>
              </w:rPr>
              <w:t>7</w:t>
            </w:r>
            <w:r>
              <w:rPr>
                <w:rFonts w:hint="default" w:ascii="Times New Roman" w:hAnsi="Times New Roman" w:cs="Times New Roman"/>
              </w:rPr>
              <w:t>日内在小范围如家庭、办公室、学校班级等场所，出现2例及以上发热或呼吸道症状的病例）的情况，未排除感染风险者</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r>
              <w:rPr>
                <w:rFonts w:hint="default" w:ascii="Times New Roman" w:hAnsi="Times New Roman" w:cs="Times New Roman"/>
                <w:szCs w:val="22"/>
              </w:rPr>
              <w:t>有</w:t>
            </w:r>
            <w:r>
              <w:rPr>
                <w:rFonts w:hint="default" w:ascii="Times New Roman" w:hAnsi="Times New Roman" w:cs="Times New Roman"/>
                <w:szCs w:val="22"/>
                <w:lang w:val="en-US" w:eastAsia="zh-CN"/>
              </w:rPr>
              <w:t xml:space="preserve">  </w:t>
            </w:r>
            <w:r>
              <w:rPr>
                <w:rFonts w:hint="default" w:ascii="Times New Roman" w:hAnsi="Times New Roman" w:cs="Times New Roman"/>
                <w:szCs w:val="22"/>
              </w:rPr>
              <w:t>无</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r>
              <w:rPr>
                <w:rFonts w:hint="default" w:ascii="Times New Roman" w:hAnsi="Times New Roman" w:cs="Times New Roman"/>
                <w:szCs w:val="22"/>
              </w:rPr>
              <w:t>有</w:t>
            </w:r>
            <w:r>
              <w:rPr>
                <w:rFonts w:hint="default" w:ascii="Times New Roman" w:hAnsi="Times New Roman" w:cs="Times New Roman"/>
                <w:szCs w:val="22"/>
                <w:lang w:val="en-US" w:eastAsia="zh-CN"/>
              </w:rPr>
              <w:t xml:space="preserve">  </w:t>
            </w:r>
            <w:r>
              <w:rPr>
                <w:rFonts w:hint="default" w:ascii="Times New Roman" w:hAnsi="Times New Roman" w:cs="Times New Roman"/>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Cs w:val="22"/>
              </w:rPr>
            </w:pPr>
            <w:r>
              <w:rPr>
                <w:rFonts w:hint="default" w:ascii="Times New Roman" w:hAnsi="Times New Roman" w:cs="Times New Roman"/>
                <w:b/>
                <w:bCs/>
              </w:rPr>
              <w:t>二、风险人群</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Cs w:val="22"/>
              </w:rPr>
            </w:pPr>
            <w:r>
              <w:rPr>
                <w:rFonts w:hint="default" w:ascii="Times New Roman" w:hAnsi="Times New Roman" w:cs="Times New Roman"/>
              </w:rPr>
              <w:t>1.本人及共同居住人从事可能接触新冠病毒或新冠病毒感染者相关工作的较高风险人群，主要包括：</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r>
              <w:rPr>
                <w:rFonts w:hint="default" w:ascii="Times New Roman" w:hAnsi="Times New Roman" w:cs="Times New Roman"/>
                <w:szCs w:val="22"/>
              </w:rPr>
              <w:t>有</w:t>
            </w:r>
            <w:r>
              <w:rPr>
                <w:rFonts w:hint="default" w:ascii="Times New Roman" w:hAnsi="Times New Roman" w:cs="Times New Roman"/>
                <w:szCs w:val="22"/>
                <w:lang w:val="en-US" w:eastAsia="zh-CN"/>
              </w:rPr>
              <w:t xml:space="preserve">  </w:t>
            </w:r>
            <w:r>
              <w:rPr>
                <w:rFonts w:hint="default" w:ascii="Times New Roman" w:hAnsi="Times New Roman" w:cs="Times New Roman"/>
                <w:szCs w:val="22"/>
              </w:rPr>
              <w:t>无</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r>
              <w:rPr>
                <w:rFonts w:hint="default" w:ascii="Times New Roman" w:hAnsi="Times New Roman" w:cs="Times New Roman"/>
                <w:szCs w:val="22"/>
              </w:rPr>
              <w:t>有</w:t>
            </w:r>
            <w:r>
              <w:rPr>
                <w:rFonts w:hint="default" w:ascii="Times New Roman" w:hAnsi="Times New Roman" w:cs="Times New Roman"/>
                <w:szCs w:val="22"/>
                <w:lang w:val="en-US" w:eastAsia="zh-CN"/>
              </w:rPr>
              <w:t xml:space="preserve">  </w:t>
            </w:r>
            <w:r>
              <w:rPr>
                <w:rFonts w:hint="default" w:ascii="Times New Roman" w:hAnsi="Times New Roman" w:cs="Times New Roman"/>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6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东文宋体" w:cs="Times New Roman"/>
              </w:rPr>
            </w:pPr>
            <w:r>
              <w:rPr>
                <w:rFonts w:hint="default" w:ascii="Times New Roman" w:hAnsi="Times New Roman" w:eastAsia="东文宋体" w:cs="Times New Roman"/>
              </w:rPr>
              <w:t>①进口冷链食品监管和从业一线人员</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东文宋体" w:cs="Times New Roman"/>
                <w:szCs w:val="22"/>
              </w:rPr>
            </w:pPr>
            <w:r>
              <w:rPr>
                <w:rFonts w:hint="default" w:ascii="Times New Roman" w:hAnsi="Times New Roman" w:eastAsia="东文宋体" w:cs="Times New Roman"/>
              </w:rPr>
              <w:t>②集中隔离医学观察场所从业人员</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东文宋体" w:cs="Times New Roman"/>
                <w:szCs w:val="22"/>
              </w:rPr>
            </w:pPr>
            <w:r>
              <w:rPr>
                <w:rFonts w:hint="default" w:ascii="Times New Roman" w:hAnsi="Times New Roman" w:eastAsia="东文宋体" w:cs="Times New Roman"/>
              </w:rPr>
              <w:t>③新冠肺炎医疗救治定点医院、医疗机构发热门诊和急诊等相关人员</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汉仪书宋二S" w:cs="Times New Roman"/>
              </w:rPr>
            </w:pPr>
            <w:r>
              <w:rPr>
                <w:rFonts w:hint="default" w:ascii="Times New Roman" w:hAnsi="Times New Roman" w:eastAsia="汉仪书宋二S" w:cs="Times New Roman"/>
              </w:rPr>
              <w:t>④边境、港口、码头、口岸、进口货物直接接触人员，民航等国际交通运输工具从业人员、船舶引航员等登临外籍船舶相关从业人员，移民、海关及交通运输等境外相关一线工作人员等</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汉仪书宋二S" w:cs="Times New Roman"/>
              </w:rPr>
            </w:pPr>
            <w:r>
              <w:rPr>
                <w:rFonts w:hint="default" w:ascii="Times New Roman" w:hAnsi="Times New Roman" w:eastAsia="东文宋体" w:cs="Times New Roman"/>
              </w:rPr>
              <w:t>如有，请简单说明。</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东文宋体" w:cs="Times New Roman"/>
                <w:szCs w:val="22"/>
              </w:rPr>
            </w:pPr>
            <w:r>
              <w:rPr>
                <w:rFonts w:hint="default" w:ascii="Times New Roman" w:hAnsi="Times New Roman" w:eastAsia="东文宋体" w:cs="Times New Roman"/>
              </w:rPr>
              <w:t>2.纳入社区管理处于健康监测期的来自</w:t>
            </w:r>
            <w:r>
              <w:rPr>
                <w:rFonts w:hint="default" w:ascii="Times New Roman" w:hAnsi="Times New Roman" w:cs="Times New Roman"/>
              </w:rPr>
              <w:t>重点关注地区、解除医学观察人员、入境人员等</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r>
              <w:rPr>
                <w:rFonts w:hint="default" w:ascii="Times New Roman" w:hAnsi="Times New Roman" w:cs="Times New Roman"/>
                <w:szCs w:val="22"/>
              </w:rPr>
              <w:t>有</w:t>
            </w:r>
            <w:r>
              <w:rPr>
                <w:rFonts w:hint="default" w:ascii="Times New Roman" w:hAnsi="Times New Roman" w:cs="Times New Roman"/>
                <w:szCs w:val="22"/>
                <w:lang w:val="en-US" w:eastAsia="zh-CN"/>
              </w:rPr>
              <w:t xml:space="preserve">  </w:t>
            </w:r>
            <w:r>
              <w:rPr>
                <w:rFonts w:hint="default" w:ascii="Times New Roman" w:hAnsi="Times New Roman" w:cs="Times New Roman"/>
                <w:szCs w:val="22"/>
              </w:rPr>
              <w:t>无</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r>
              <w:rPr>
                <w:rFonts w:hint="default" w:ascii="Times New Roman" w:hAnsi="Times New Roman" w:cs="Times New Roman"/>
                <w:szCs w:val="22"/>
              </w:rPr>
              <w:t>有</w:t>
            </w:r>
            <w:r>
              <w:rPr>
                <w:rFonts w:hint="default" w:ascii="Times New Roman" w:hAnsi="Times New Roman" w:cs="Times New Roman"/>
                <w:szCs w:val="22"/>
                <w:lang w:val="en-US" w:eastAsia="zh-CN"/>
              </w:rPr>
              <w:t xml:space="preserve">  </w:t>
            </w:r>
            <w:r>
              <w:rPr>
                <w:rFonts w:hint="default" w:ascii="Times New Roman" w:hAnsi="Times New Roman" w:cs="Times New Roman"/>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东文宋体" w:cs="Times New Roman"/>
                <w:szCs w:val="22"/>
              </w:rPr>
            </w:pPr>
            <w:r>
              <w:rPr>
                <w:rFonts w:hint="default" w:ascii="Times New Roman" w:hAnsi="Times New Roman" w:cs="Times New Roman"/>
                <w:b/>
                <w:bCs/>
              </w:rPr>
              <w:t>三、新冠肺炎相关症状</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r>
              <w:rPr>
                <w:rFonts w:hint="default" w:ascii="Times New Roman" w:hAnsi="Times New Roman" w:cs="Times New Roman"/>
                <w:szCs w:val="22"/>
              </w:rPr>
              <w:t>有</w:t>
            </w:r>
            <w:r>
              <w:rPr>
                <w:rFonts w:hint="default" w:ascii="Times New Roman" w:hAnsi="Times New Roman" w:cs="Times New Roman"/>
                <w:szCs w:val="22"/>
                <w:lang w:val="en-US" w:eastAsia="zh-CN"/>
              </w:rPr>
              <w:t xml:space="preserve">  </w:t>
            </w:r>
            <w:r>
              <w:rPr>
                <w:rFonts w:hint="default" w:ascii="Times New Roman" w:hAnsi="Times New Roman" w:cs="Times New Roman"/>
                <w:szCs w:val="22"/>
              </w:rPr>
              <w:t>无</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r>
              <w:rPr>
                <w:rFonts w:hint="default" w:ascii="Times New Roman" w:hAnsi="Times New Roman" w:cs="Times New Roman"/>
                <w:szCs w:val="22"/>
              </w:rPr>
              <w:t>有</w:t>
            </w:r>
            <w:r>
              <w:rPr>
                <w:rFonts w:hint="default" w:ascii="Times New Roman" w:hAnsi="Times New Roman" w:cs="Times New Roman"/>
                <w:szCs w:val="22"/>
                <w:lang w:val="en-US" w:eastAsia="zh-CN"/>
              </w:rPr>
              <w:t xml:space="preserve">  </w:t>
            </w:r>
            <w:r>
              <w:rPr>
                <w:rFonts w:hint="default" w:ascii="Times New Roman" w:hAnsi="Times New Roman" w:cs="Times New Roman"/>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目前有，或</w:t>
            </w:r>
            <w:r>
              <w:rPr>
                <w:rFonts w:hint="eastAsia" w:ascii="Times New Roman" w:hAnsi="Times New Roman" w:cs="Times New Roman"/>
                <w:lang w:val="en-US" w:eastAsia="zh-CN"/>
              </w:rPr>
              <w:t>7</w:t>
            </w:r>
            <w:r>
              <w:rPr>
                <w:rFonts w:hint="default" w:ascii="Times New Roman" w:hAnsi="Times New Roman" w:cs="Times New Roman"/>
              </w:rPr>
              <w:t>日内有，且未排除感染风险：</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东文宋体" w:cs="Times New Roman"/>
                <w:szCs w:val="22"/>
              </w:rPr>
            </w:pPr>
            <w:r>
              <w:rPr>
                <w:rFonts w:hint="default" w:ascii="Times New Roman" w:hAnsi="Times New Roman" w:cs="Times New Roman"/>
              </w:rPr>
              <w:t>发热、干咳、乏力、嗅觉味觉减退或丧失、鼻塞、流涕、咽痛、肌痛、腹泻、结膜炎</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lang w:eastAsia="zh-CN"/>
              </w:rPr>
            </w:pPr>
            <w:r>
              <w:rPr>
                <w:rFonts w:hint="default" w:ascii="Times New Roman" w:hAnsi="Times New Roman" w:eastAsia="宋体" w:cs="Times New Roman"/>
                <w:b/>
                <w:bCs/>
                <w:lang w:eastAsia="zh-CN"/>
              </w:rPr>
              <w:t>四、</w:t>
            </w:r>
            <w:r>
              <w:rPr>
                <w:rFonts w:hint="eastAsia" w:ascii="Times New Roman" w:hAnsi="Times New Roman" w:cs="Times New Roman"/>
                <w:b/>
                <w:bCs/>
                <w:lang w:val="en-US" w:eastAsia="zh-CN"/>
              </w:rPr>
              <w:t>报名或者面试</w:t>
            </w:r>
            <w:r>
              <w:rPr>
                <w:rFonts w:hint="default" w:ascii="Times New Roman" w:hAnsi="Times New Roman" w:eastAsia="宋体" w:cs="Times New Roman"/>
                <w:b/>
                <w:bCs/>
                <w:lang w:eastAsia="zh-CN"/>
              </w:rPr>
              <w:t>前</w:t>
            </w:r>
            <w:r>
              <w:rPr>
                <w:rFonts w:hint="eastAsia" w:ascii="Times New Roman" w:hAnsi="Times New Roman" w:cs="Times New Roman"/>
                <w:b/>
                <w:bCs/>
                <w:lang w:val="en-US" w:eastAsia="zh-CN"/>
              </w:rPr>
              <w:t>72</w:t>
            </w:r>
            <w:r>
              <w:rPr>
                <w:rFonts w:hint="default" w:ascii="Times New Roman" w:hAnsi="Times New Roman" w:eastAsia="宋体" w:cs="Times New Roman"/>
                <w:b/>
                <w:bCs/>
                <w:lang w:val="en-US" w:eastAsia="zh-CN"/>
              </w:rPr>
              <w:t>小时内</w:t>
            </w:r>
            <w:r>
              <w:rPr>
                <w:rFonts w:hint="default" w:ascii="Times New Roman" w:hAnsi="Times New Roman" w:eastAsia="宋体" w:cs="Times New Roman"/>
                <w:b/>
                <w:bCs/>
                <w:lang w:eastAsia="zh-CN"/>
              </w:rPr>
              <w:t>核酸检测结果为阴性</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Cs w:val="22"/>
                <w:lang w:val="en-US" w:eastAsia="zh-CN"/>
              </w:rPr>
            </w:pPr>
            <w:r>
              <w:rPr>
                <w:rFonts w:hint="default" w:ascii="Times New Roman" w:hAnsi="Times New Roman" w:cs="Times New Roman"/>
                <w:szCs w:val="22"/>
                <w:lang w:eastAsia="zh-CN"/>
              </w:rPr>
              <w:t>是</w:t>
            </w:r>
            <w:r>
              <w:rPr>
                <w:rFonts w:hint="default" w:ascii="Times New Roman" w:hAnsi="Times New Roman" w:cs="Times New Roman"/>
                <w:szCs w:val="22"/>
                <w:lang w:val="en-US" w:eastAsia="zh-CN"/>
              </w:rPr>
              <w:t xml:space="preserve">  否</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Cs w:val="22"/>
              </w:rPr>
            </w:pPr>
          </w:p>
        </w:tc>
      </w:tr>
    </w:tbl>
    <w:p>
      <w:pPr>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本人郑重承诺：上述</w:t>
      </w:r>
      <w:r>
        <w:rPr>
          <w:rFonts w:hint="eastAsia" w:ascii="仿宋_GB2312" w:hAnsi="仿宋_GB2312" w:eastAsia="仿宋_GB2312" w:cs="仿宋_GB2312"/>
          <w:sz w:val="24"/>
          <w:szCs w:val="24"/>
          <w:lang w:val="en-US" w:eastAsia="zh-CN"/>
        </w:rPr>
        <w:t>填报</w:t>
      </w:r>
      <w:r>
        <w:rPr>
          <w:rFonts w:hint="eastAsia" w:ascii="仿宋_GB2312" w:hAnsi="仿宋_GB2312" w:eastAsia="仿宋_GB2312" w:cs="仿宋_GB2312"/>
          <w:sz w:val="24"/>
          <w:szCs w:val="24"/>
        </w:rPr>
        <w:t>情况属实，如有隐瞒，将承担相应法律责任。</w:t>
      </w:r>
    </w:p>
    <w:p>
      <w:pPr>
        <w:snapToGrid w:val="0"/>
        <w:spacing w:line="400" w:lineRule="exact"/>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注</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本表报名时、参加考试时须各填写一份上交</w:t>
      </w:r>
      <w:r>
        <w:rPr>
          <w:rFonts w:hint="eastAsia" w:ascii="仿宋_GB2312" w:hAnsi="仿宋_GB2312" w:eastAsia="仿宋_GB2312" w:cs="仿宋_GB2312"/>
          <w:spacing w:val="-2"/>
          <w:sz w:val="24"/>
          <w:szCs w:val="24"/>
        </w:rPr>
        <w:t>。</w:t>
      </w:r>
    </w:p>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承诺人（手写签字）：                                                            </w:t>
      </w:r>
    </w:p>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sectPr>
      <w:footerReference r:id="rId3" w:type="default"/>
      <w:footerReference r:id="rId4" w:type="even"/>
      <w:pgSz w:w="11906" w:h="16838"/>
      <w:pgMar w:top="1247" w:right="1531" w:bottom="1077" w:left="153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汉仪书宋二S">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80"/>
      <w:jc w:val="right"/>
    </w:pPr>
    <w:r>
      <w:rPr>
        <w:rStyle w:val="13"/>
        <w:sz w:val="28"/>
        <w:szCs w:val="28"/>
      </w:rPr>
      <w:t>－</w:t>
    </w:r>
    <w:r>
      <w:rPr>
        <w:rStyle w:val="13"/>
        <w:sz w:val="28"/>
        <w:szCs w:val="28"/>
      </w:rPr>
      <w:fldChar w:fldCharType="begin"/>
    </w:r>
    <w:r>
      <w:rPr>
        <w:rStyle w:val="13"/>
        <w:sz w:val="28"/>
        <w:szCs w:val="28"/>
      </w:rPr>
      <w:instrText xml:space="preserve">PAGE  </w:instrText>
    </w:r>
    <w:r>
      <w:rPr>
        <w:rStyle w:val="13"/>
        <w:sz w:val="28"/>
        <w:szCs w:val="28"/>
      </w:rPr>
      <w:fldChar w:fldCharType="separate"/>
    </w:r>
    <w:r>
      <w:rPr>
        <w:rStyle w:val="13"/>
        <w:sz w:val="28"/>
        <w:szCs w:val="28"/>
      </w:rPr>
      <w:t>3</w:t>
    </w:r>
    <w:r>
      <w:rPr>
        <w:rStyle w:val="13"/>
        <w:sz w:val="28"/>
        <w:szCs w:val="28"/>
      </w:rPr>
      <w:fldChar w:fldCharType="end"/>
    </w:r>
    <w:r>
      <w:rPr>
        <w:rStyle w:val="13"/>
        <w:sz w:val="28"/>
        <w:szCs w:val="28"/>
      </w:rPr>
      <w:t>－</w:t>
    </w:r>
  </w:p>
  <w:p>
    <w:pPr>
      <w:pStyle w:val="7"/>
      <w:ind w:right="80"/>
      <w:jc w:val="right"/>
    </w:pPr>
  </w:p>
  <w:p>
    <w:pPr>
      <w:pStyle w:val="7"/>
      <w:ind w:right="8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80"/>
    </w:pPr>
    <w:r>
      <w:rPr>
        <w:rStyle w:val="13"/>
        <w:sz w:val="28"/>
        <w:szCs w:val="28"/>
      </w:rPr>
      <w:t>－</w:t>
    </w:r>
    <w:r>
      <w:rPr>
        <w:rStyle w:val="13"/>
        <w:sz w:val="28"/>
        <w:szCs w:val="28"/>
      </w:rPr>
      <w:fldChar w:fldCharType="begin"/>
    </w:r>
    <w:r>
      <w:rPr>
        <w:rStyle w:val="13"/>
        <w:sz w:val="28"/>
        <w:szCs w:val="28"/>
      </w:rPr>
      <w:instrText xml:space="preserve">PAGE  </w:instrText>
    </w:r>
    <w:r>
      <w:rPr>
        <w:rStyle w:val="13"/>
        <w:sz w:val="28"/>
        <w:szCs w:val="28"/>
      </w:rPr>
      <w:fldChar w:fldCharType="separate"/>
    </w:r>
    <w:r>
      <w:rPr>
        <w:rStyle w:val="13"/>
        <w:sz w:val="28"/>
        <w:szCs w:val="28"/>
      </w:rPr>
      <w:t>2</w:t>
    </w:r>
    <w:r>
      <w:rPr>
        <w:rStyle w:val="13"/>
        <w:sz w:val="28"/>
        <w:szCs w:val="28"/>
      </w:rPr>
      <w:fldChar w:fldCharType="end"/>
    </w:r>
    <w:r>
      <w:rPr>
        <w:rStyle w:val="13"/>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ZDdiN2U0YjA1ZTk5NmFkOTc5OGI4NmZhNGU5M2IifQ=="/>
  </w:docVars>
  <w:rsids>
    <w:rsidRoot w:val="5B8D5E1C"/>
    <w:rsid w:val="00002357"/>
    <w:rsid w:val="00005C0F"/>
    <w:rsid w:val="000073F8"/>
    <w:rsid w:val="000104C6"/>
    <w:rsid w:val="00011384"/>
    <w:rsid w:val="000114F8"/>
    <w:rsid w:val="00011A45"/>
    <w:rsid w:val="00012DB5"/>
    <w:rsid w:val="000131E0"/>
    <w:rsid w:val="00013BC7"/>
    <w:rsid w:val="00016105"/>
    <w:rsid w:val="0001678F"/>
    <w:rsid w:val="00016DC5"/>
    <w:rsid w:val="00017372"/>
    <w:rsid w:val="000205AB"/>
    <w:rsid w:val="00021595"/>
    <w:rsid w:val="00032A4E"/>
    <w:rsid w:val="00034006"/>
    <w:rsid w:val="00044809"/>
    <w:rsid w:val="00046EA2"/>
    <w:rsid w:val="00051FF2"/>
    <w:rsid w:val="000533DF"/>
    <w:rsid w:val="00055EAD"/>
    <w:rsid w:val="00063902"/>
    <w:rsid w:val="00064757"/>
    <w:rsid w:val="000767C1"/>
    <w:rsid w:val="00085C8D"/>
    <w:rsid w:val="0008678B"/>
    <w:rsid w:val="0009150C"/>
    <w:rsid w:val="00091802"/>
    <w:rsid w:val="0009541C"/>
    <w:rsid w:val="00097E30"/>
    <w:rsid w:val="000A4680"/>
    <w:rsid w:val="000A4E52"/>
    <w:rsid w:val="000B0488"/>
    <w:rsid w:val="000B0ED4"/>
    <w:rsid w:val="000B3A86"/>
    <w:rsid w:val="000C628D"/>
    <w:rsid w:val="000C70EE"/>
    <w:rsid w:val="000E0E9B"/>
    <w:rsid w:val="000E12B9"/>
    <w:rsid w:val="000E2066"/>
    <w:rsid w:val="000E20AB"/>
    <w:rsid w:val="000E2B00"/>
    <w:rsid w:val="000E40B8"/>
    <w:rsid w:val="000E4402"/>
    <w:rsid w:val="000E570C"/>
    <w:rsid w:val="000E713B"/>
    <w:rsid w:val="000F0110"/>
    <w:rsid w:val="000F7B59"/>
    <w:rsid w:val="00107B36"/>
    <w:rsid w:val="001161AE"/>
    <w:rsid w:val="00121C52"/>
    <w:rsid w:val="00123A2A"/>
    <w:rsid w:val="00124BFB"/>
    <w:rsid w:val="00131825"/>
    <w:rsid w:val="001329D6"/>
    <w:rsid w:val="00132F46"/>
    <w:rsid w:val="00135F6D"/>
    <w:rsid w:val="00136075"/>
    <w:rsid w:val="00137E02"/>
    <w:rsid w:val="00141B97"/>
    <w:rsid w:val="0014433E"/>
    <w:rsid w:val="00145698"/>
    <w:rsid w:val="00145FE7"/>
    <w:rsid w:val="00150B3F"/>
    <w:rsid w:val="0016377E"/>
    <w:rsid w:val="00163BC9"/>
    <w:rsid w:val="00164761"/>
    <w:rsid w:val="001653C5"/>
    <w:rsid w:val="00165E61"/>
    <w:rsid w:val="00167C84"/>
    <w:rsid w:val="00170D74"/>
    <w:rsid w:val="001719C7"/>
    <w:rsid w:val="0017292A"/>
    <w:rsid w:val="00172B08"/>
    <w:rsid w:val="00173A31"/>
    <w:rsid w:val="00183431"/>
    <w:rsid w:val="001837BE"/>
    <w:rsid w:val="00184BF7"/>
    <w:rsid w:val="00186D30"/>
    <w:rsid w:val="001934E2"/>
    <w:rsid w:val="001A1C70"/>
    <w:rsid w:val="001A2634"/>
    <w:rsid w:val="001A2B2F"/>
    <w:rsid w:val="001C4301"/>
    <w:rsid w:val="001E29C5"/>
    <w:rsid w:val="001E68FC"/>
    <w:rsid w:val="001E6DB7"/>
    <w:rsid w:val="001F55D8"/>
    <w:rsid w:val="001F68F6"/>
    <w:rsid w:val="002038AD"/>
    <w:rsid w:val="00203A98"/>
    <w:rsid w:val="00207F14"/>
    <w:rsid w:val="002156D3"/>
    <w:rsid w:val="0021747D"/>
    <w:rsid w:val="00220561"/>
    <w:rsid w:val="0022181B"/>
    <w:rsid w:val="002312FE"/>
    <w:rsid w:val="00234C08"/>
    <w:rsid w:val="002368D2"/>
    <w:rsid w:val="00237D5E"/>
    <w:rsid w:val="00241517"/>
    <w:rsid w:val="00245F09"/>
    <w:rsid w:val="002472A3"/>
    <w:rsid w:val="002535EE"/>
    <w:rsid w:val="00261082"/>
    <w:rsid w:val="00264B8E"/>
    <w:rsid w:val="002653C7"/>
    <w:rsid w:val="0027021E"/>
    <w:rsid w:val="0027062A"/>
    <w:rsid w:val="00277AA0"/>
    <w:rsid w:val="00282A30"/>
    <w:rsid w:val="002843F3"/>
    <w:rsid w:val="00285DE1"/>
    <w:rsid w:val="002879F7"/>
    <w:rsid w:val="00290ED7"/>
    <w:rsid w:val="00295DBD"/>
    <w:rsid w:val="002A6927"/>
    <w:rsid w:val="002A6C47"/>
    <w:rsid w:val="002B0754"/>
    <w:rsid w:val="002B3590"/>
    <w:rsid w:val="002B3C3D"/>
    <w:rsid w:val="002B6BAF"/>
    <w:rsid w:val="002C2F11"/>
    <w:rsid w:val="002C5B70"/>
    <w:rsid w:val="002C63BA"/>
    <w:rsid w:val="002C6A31"/>
    <w:rsid w:val="002C7D3D"/>
    <w:rsid w:val="002E0E7F"/>
    <w:rsid w:val="002E2261"/>
    <w:rsid w:val="002E682C"/>
    <w:rsid w:val="002E6FA5"/>
    <w:rsid w:val="002F443C"/>
    <w:rsid w:val="002F494A"/>
    <w:rsid w:val="002F6AEC"/>
    <w:rsid w:val="002F6EDD"/>
    <w:rsid w:val="002F7032"/>
    <w:rsid w:val="00302421"/>
    <w:rsid w:val="00302490"/>
    <w:rsid w:val="003031DD"/>
    <w:rsid w:val="00317308"/>
    <w:rsid w:val="00333B33"/>
    <w:rsid w:val="00334EF9"/>
    <w:rsid w:val="00340C77"/>
    <w:rsid w:val="00342453"/>
    <w:rsid w:val="0035225E"/>
    <w:rsid w:val="00353F0D"/>
    <w:rsid w:val="00360BEF"/>
    <w:rsid w:val="0037161A"/>
    <w:rsid w:val="00372021"/>
    <w:rsid w:val="00373ADC"/>
    <w:rsid w:val="003744FE"/>
    <w:rsid w:val="003752F7"/>
    <w:rsid w:val="0037609F"/>
    <w:rsid w:val="00377910"/>
    <w:rsid w:val="00382666"/>
    <w:rsid w:val="00383E83"/>
    <w:rsid w:val="00383EDE"/>
    <w:rsid w:val="00384760"/>
    <w:rsid w:val="00385F4A"/>
    <w:rsid w:val="00393B40"/>
    <w:rsid w:val="00397ED5"/>
    <w:rsid w:val="003A04ED"/>
    <w:rsid w:val="003A108F"/>
    <w:rsid w:val="003A2ED4"/>
    <w:rsid w:val="003A3639"/>
    <w:rsid w:val="003A6EDD"/>
    <w:rsid w:val="003B0067"/>
    <w:rsid w:val="003B0F3F"/>
    <w:rsid w:val="003B5415"/>
    <w:rsid w:val="003B61C2"/>
    <w:rsid w:val="003B7A21"/>
    <w:rsid w:val="003B7D3E"/>
    <w:rsid w:val="003C0DCF"/>
    <w:rsid w:val="003C0F30"/>
    <w:rsid w:val="003C3CED"/>
    <w:rsid w:val="003C534D"/>
    <w:rsid w:val="003D2180"/>
    <w:rsid w:val="003D36E0"/>
    <w:rsid w:val="003E4738"/>
    <w:rsid w:val="003E50A3"/>
    <w:rsid w:val="003E77EA"/>
    <w:rsid w:val="003F1064"/>
    <w:rsid w:val="003F3467"/>
    <w:rsid w:val="003F6924"/>
    <w:rsid w:val="00400035"/>
    <w:rsid w:val="0040400A"/>
    <w:rsid w:val="00406E4F"/>
    <w:rsid w:val="00412DB3"/>
    <w:rsid w:val="00420B93"/>
    <w:rsid w:val="0042424E"/>
    <w:rsid w:val="00430C4D"/>
    <w:rsid w:val="00430CA9"/>
    <w:rsid w:val="00432692"/>
    <w:rsid w:val="00433926"/>
    <w:rsid w:val="004413A1"/>
    <w:rsid w:val="00442CCD"/>
    <w:rsid w:val="00446A71"/>
    <w:rsid w:val="0045100B"/>
    <w:rsid w:val="00455500"/>
    <w:rsid w:val="00456FE4"/>
    <w:rsid w:val="004611C5"/>
    <w:rsid w:val="00467981"/>
    <w:rsid w:val="00472F4A"/>
    <w:rsid w:val="00473E3D"/>
    <w:rsid w:val="00474D6A"/>
    <w:rsid w:val="00475B66"/>
    <w:rsid w:val="004830E9"/>
    <w:rsid w:val="004861E0"/>
    <w:rsid w:val="00491AD1"/>
    <w:rsid w:val="00493290"/>
    <w:rsid w:val="00497697"/>
    <w:rsid w:val="004A1B34"/>
    <w:rsid w:val="004A525C"/>
    <w:rsid w:val="004A633A"/>
    <w:rsid w:val="004B1946"/>
    <w:rsid w:val="004B586D"/>
    <w:rsid w:val="004C29D1"/>
    <w:rsid w:val="004C2A69"/>
    <w:rsid w:val="004C32B1"/>
    <w:rsid w:val="004C383F"/>
    <w:rsid w:val="004C62A6"/>
    <w:rsid w:val="004D0304"/>
    <w:rsid w:val="004D12CF"/>
    <w:rsid w:val="004D32BA"/>
    <w:rsid w:val="004D412C"/>
    <w:rsid w:val="004D58BA"/>
    <w:rsid w:val="004D6B83"/>
    <w:rsid w:val="004D7A48"/>
    <w:rsid w:val="004E2316"/>
    <w:rsid w:val="004E37EA"/>
    <w:rsid w:val="004E4B5A"/>
    <w:rsid w:val="004E6327"/>
    <w:rsid w:val="004F15B2"/>
    <w:rsid w:val="004F2A61"/>
    <w:rsid w:val="004F4A01"/>
    <w:rsid w:val="00502DD5"/>
    <w:rsid w:val="00503375"/>
    <w:rsid w:val="00504E6C"/>
    <w:rsid w:val="005067DB"/>
    <w:rsid w:val="005141B9"/>
    <w:rsid w:val="00514553"/>
    <w:rsid w:val="0052060B"/>
    <w:rsid w:val="0052535A"/>
    <w:rsid w:val="0052692D"/>
    <w:rsid w:val="00531A26"/>
    <w:rsid w:val="00533799"/>
    <w:rsid w:val="00533814"/>
    <w:rsid w:val="00535E66"/>
    <w:rsid w:val="00540B83"/>
    <w:rsid w:val="00540C6D"/>
    <w:rsid w:val="0054202B"/>
    <w:rsid w:val="00550F18"/>
    <w:rsid w:val="00551EA8"/>
    <w:rsid w:val="00553C8A"/>
    <w:rsid w:val="0055612C"/>
    <w:rsid w:val="00556AF4"/>
    <w:rsid w:val="0055726E"/>
    <w:rsid w:val="00561A0C"/>
    <w:rsid w:val="005631B0"/>
    <w:rsid w:val="00570AAE"/>
    <w:rsid w:val="005729DA"/>
    <w:rsid w:val="00574263"/>
    <w:rsid w:val="00575CB4"/>
    <w:rsid w:val="00577299"/>
    <w:rsid w:val="00577FFD"/>
    <w:rsid w:val="0058333E"/>
    <w:rsid w:val="0059138E"/>
    <w:rsid w:val="00594A01"/>
    <w:rsid w:val="005A3EEA"/>
    <w:rsid w:val="005A64FA"/>
    <w:rsid w:val="005A6912"/>
    <w:rsid w:val="005B2E3F"/>
    <w:rsid w:val="005B430C"/>
    <w:rsid w:val="005C768F"/>
    <w:rsid w:val="005C7D12"/>
    <w:rsid w:val="005C7D9B"/>
    <w:rsid w:val="005D0F1F"/>
    <w:rsid w:val="005D1A34"/>
    <w:rsid w:val="005D3F30"/>
    <w:rsid w:val="005D7987"/>
    <w:rsid w:val="005E4433"/>
    <w:rsid w:val="005E7427"/>
    <w:rsid w:val="005E7EC3"/>
    <w:rsid w:val="005F57BE"/>
    <w:rsid w:val="005F5DD7"/>
    <w:rsid w:val="00601BAF"/>
    <w:rsid w:val="00605524"/>
    <w:rsid w:val="00610722"/>
    <w:rsid w:val="00613B86"/>
    <w:rsid w:val="00614917"/>
    <w:rsid w:val="0061762E"/>
    <w:rsid w:val="00621399"/>
    <w:rsid w:val="00621BBA"/>
    <w:rsid w:val="00621DD8"/>
    <w:rsid w:val="0062200C"/>
    <w:rsid w:val="0062623C"/>
    <w:rsid w:val="00626E35"/>
    <w:rsid w:val="00633DD8"/>
    <w:rsid w:val="0064537A"/>
    <w:rsid w:val="006525B9"/>
    <w:rsid w:val="00657AB7"/>
    <w:rsid w:val="00660A9D"/>
    <w:rsid w:val="00663596"/>
    <w:rsid w:val="006641F4"/>
    <w:rsid w:val="00675654"/>
    <w:rsid w:val="00685204"/>
    <w:rsid w:val="00686D16"/>
    <w:rsid w:val="00686DB0"/>
    <w:rsid w:val="00690E13"/>
    <w:rsid w:val="006A44BB"/>
    <w:rsid w:val="006B52F3"/>
    <w:rsid w:val="006B75AC"/>
    <w:rsid w:val="006C1CFF"/>
    <w:rsid w:val="006C26A3"/>
    <w:rsid w:val="006C51A2"/>
    <w:rsid w:val="006C67AA"/>
    <w:rsid w:val="006C716A"/>
    <w:rsid w:val="006D0584"/>
    <w:rsid w:val="006D05BC"/>
    <w:rsid w:val="006D071B"/>
    <w:rsid w:val="006D145D"/>
    <w:rsid w:val="006D515D"/>
    <w:rsid w:val="006D6FA8"/>
    <w:rsid w:val="006D7C70"/>
    <w:rsid w:val="006D7EEA"/>
    <w:rsid w:val="006E22C1"/>
    <w:rsid w:val="006E3FCA"/>
    <w:rsid w:val="006F4474"/>
    <w:rsid w:val="006F4704"/>
    <w:rsid w:val="00701F46"/>
    <w:rsid w:val="00712D5F"/>
    <w:rsid w:val="00713B14"/>
    <w:rsid w:val="0071596F"/>
    <w:rsid w:val="00716AC1"/>
    <w:rsid w:val="00723805"/>
    <w:rsid w:val="007269E7"/>
    <w:rsid w:val="00727919"/>
    <w:rsid w:val="00733678"/>
    <w:rsid w:val="007403A1"/>
    <w:rsid w:val="00740741"/>
    <w:rsid w:val="00744A6B"/>
    <w:rsid w:val="00751C0C"/>
    <w:rsid w:val="00752776"/>
    <w:rsid w:val="00756932"/>
    <w:rsid w:val="0076077B"/>
    <w:rsid w:val="00762142"/>
    <w:rsid w:val="00764FD8"/>
    <w:rsid w:val="00773C2D"/>
    <w:rsid w:val="0077440D"/>
    <w:rsid w:val="00775AE6"/>
    <w:rsid w:val="00777401"/>
    <w:rsid w:val="00780872"/>
    <w:rsid w:val="0079594E"/>
    <w:rsid w:val="007A048E"/>
    <w:rsid w:val="007A1ACE"/>
    <w:rsid w:val="007B1742"/>
    <w:rsid w:val="007B30FB"/>
    <w:rsid w:val="007B31B8"/>
    <w:rsid w:val="007C0CBE"/>
    <w:rsid w:val="007C1FC3"/>
    <w:rsid w:val="007C6568"/>
    <w:rsid w:val="007C6DAB"/>
    <w:rsid w:val="007D1E7B"/>
    <w:rsid w:val="007D305E"/>
    <w:rsid w:val="007D485E"/>
    <w:rsid w:val="007D6D34"/>
    <w:rsid w:val="007D788D"/>
    <w:rsid w:val="007E2EDB"/>
    <w:rsid w:val="007E6BB8"/>
    <w:rsid w:val="007F3AD3"/>
    <w:rsid w:val="007F3CF0"/>
    <w:rsid w:val="007F53EB"/>
    <w:rsid w:val="007F6602"/>
    <w:rsid w:val="00800D83"/>
    <w:rsid w:val="008062B9"/>
    <w:rsid w:val="00807FE5"/>
    <w:rsid w:val="00810806"/>
    <w:rsid w:val="00812809"/>
    <w:rsid w:val="0082047C"/>
    <w:rsid w:val="00823EE4"/>
    <w:rsid w:val="00824B9C"/>
    <w:rsid w:val="00824FA1"/>
    <w:rsid w:val="00827A83"/>
    <w:rsid w:val="00830C1C"/>
    <w:rsid w:val="008334D0"/>
    <w:rsid w:val="00835FBA"/>
    <w:rsid w:val="00836D5E"/>
    <w:rsid w:val="00836DA0"/>
    <w:rsid w:val="00844ECC"/>
    <w:rsid w:val="008453F4"/>
    <w:rsid w:val="0084683E"/>
    <w:rsid w:val="0084701D"/>
    <w:rsid w:val="00861B62"/>
    <w:rsid w:val="00861BC6"/>
    <w:rsid w:val="00861F25"/>
    <w:rsid w:val="00864F44"/>
    <w:rsid w:val="008661AF"/>
    <w:rsid w:val="008678C9"/>
    <w:rsid w:val="008708D8"/>
    <w:rsid w:val="00874631"/>
    <w:rsid w:val="00874DAC"/>
    <w:rsid w:val="008774F0"/>
    <w:rsid w:val="008848FB"/>
    <w:rsid w:val="008972B6"/>
    <w:rsid w:val="008A029F"/>
    <w:rsid w:val="008A02DA"/>
    <w:rsid w:val="008B055A"/>
    <w:rsid w:val="008B4EAE"/>
    <w:rsid w:val="008B4F0F"/>
    <w:rsid w:val="008B73ED"/>
    <w:rsid w:val="008C3047"/>
    <w:rsid w:val="008C4032"/>
    <w:rsid w:val="008C5EE1"/>
    <w:rsid w:val="008C6205"/>
    <w:rsid w:val="008D44F6"/>
    <w:rsid w:val="008E2290"/>
    <w:rsid w:val="008E36E9"/>
    <w:rsid w:val="008E4982"/>
    <w:rsid w:val="008E74EF"/>
    <w:rsid w:val="008F3E9C"/>
    <w:rsid w:val="008F4111"/>
    <w:rsid w:val="008F5708"/>
    <w:rsid w:val="0090105B"/>
    <w:rsid w:val="00902041"/>
    <w:rsid w:val="00902586"/>
    <w:rsid w:val="009045F3"/>
    <w:rsid w:val="00904AAE"/>
    <w:rsid w:val="00905371"/>
    <w:rsid w:val="00910354"/>
    <w:rsid w:val="00911D0A"/>
    <w:rsid w:val="00914B62"/>
    <w:rsid w:val="00916CEE"/>
    <w:rsid w:val="009171EC"/>
    <w:rsid w:val="00920F5E"/>
    <w:rsid w:val="00921094"/>
    <w:rsid w:val="00924FEE"/>
    <w:rsid w:val="00930CC4"/>
    <w:rsid w:val="00931166"/>
    <w:rsid w:val="00936A56"/>
    <w:rsid w:val="009442B0"/>
    <w:rsid w:val="009513F4"/>
    <w:rsid w:val="009536B1"/>
    <w:rsid w:val="00956DA8"/>
    <w:rsid w:val="00962924"/>
    <w:rsid w:val="00963395"/>
    <w:rsid w:val="009645E5"/>
    <w:rsid w:val="009665A5"/>
    <w:rsid w:val="0097292A"/>
    <w:rsid w:val="00974397"/>
    <w:rsid w:val="00974C15"/>
    <w:rsid w:val="009772E0"/>
    <w:rsid w:val="00987FDD"/>
    <w:rsid w:val="00992B4A"/>
    <w:rsid w:val="0099395E"/>
    <w:rsid w:val="00993F53"/>
    <w:rsid w:val="009946C2"/>
    <w:rsid w:val="00994D16"/>
    <w:rsid w:val="009A072B"/>
    <w:rsid w:val="009A27B9"/>
    <w:rsid w:val="009A302D"/>
    <w:rsid w:val="009A5A9F"/>
    <w:rsid w:val="009B0673"/>
    <w:rsid w:val="009B0907"/>
    <w:rsid w:val="009B13A2"/>
    <w:rsid w:val="009B68F3"/>
    <w:rsid w:val="009C136F"/>
    <w:rsid w:val="009C1DE9"/>
    <w:rsid w:val="009C7B3C"/>
    <w:rsid w:val="009D1B1A"/>
    <w:rsid w:val="009D58FE"/>
    <w:rsid w:val="009F1090"/>
    <w:rsid w:val="009F2925"/>
    <w:rsid w:val="009F5860"/>
    <w:rsid w:val="00A018D2"/>
    <w:rsid w:val="00A0347C"/>
    <w:rsid w:val="00A05834"/>
    <w:rsid w:val="00A112A8"/>
    <w:rsid w:val="00A1312E"/>
    <w:rsid w:val="00A144DB"/>
    <w:rsid w:val="00A159E6"/>
    <w:rsid w:val="00A21119"/>
    <w:rsid w:val="00A215E8"/>
    <w:rsid w:val="00A26627"/>
    <w:rsid w:val="00A272C2"/>
    <w:rsid w:val="00A323DC"/>
    <w:rsid w:val="00A33305"/>
    <w:rsid w:val="00A3691E"/>
    <w:rsid w:val="00A37378"/>
    <w:rsid w:val="00A4075D"/>
    <w:rsid w:val="00A46805"/>
    <w:rsid w:val="00A5706C"/>
    <w:rsid w:val="00A575F0"/>
    <w:rsid w:val="00A805D3"/>
    <w:rsid w:val="00A8376F"/>
    <w:rsid w:val="00A90610"/>
    <w:rsid w:val="00A906EB"/>
    <w:rsid w:val="00A91B1A"/>
    <w:rsid w:val="00A93697"/>
    <w:rsid w:val="00A93866"/>
    <w:rsid w:val="00A97507"/>
    <w:rsid w:val="00AA1A2D"/>
    <w:rsid w:val="00AA3314"/>
    <w:rsid w:val="00AA7ACD"/>
    <w:rsid w:val="00AB1277"/>
    <w:rsid w:val="00AB1D01"/>
    <w:rsid w:val="00AB2385"/>
    <w:rsid w:val="00AB2ECC"/>
    <w:rsid w:val="00AB45C5"/>
    <w:rsid w:val="00AB6826"/>
    <w:rsid w:val="00AB7119"/>
    <w:rsid w:val="00AC0639"/>
    <w:rsid w:val="00AC2406"/>
    <w:rsid w:val="00AC5A60"/>
    <w:rsid w:val="00AD3454"/>
    <w:rsid w:val="00AD4626"/>
    <w:rsid w:val="00AD49D2"/>
    <w:rsid w:val="00AD4E17"/>
    <w:rsid w:val="00AD4FF1"/>
    <w:rsid w:val="00AE0DFD"/>
    <w:rsid w:val="00AE518E"/>
    <w:rsid w:val="00AE777A"/>
    <w:rsid w:val="00AF3341"/>
    <w:rsid w:val="00B0052A"/>
    <w:rsid w:val="00B035A1"/>
    <w:rsid w:val="00B10990"/>
    <w:rsid w:val="00B11674"/>
    <w:rsid w:val="00B13F30"/>
    <w:rsid w:val="00B17F8D"/>
    <w:rsid w:val="00B22E16"/>
    <w:rsid w:val="00B23584"/>
    <w:rsid w:val="00B24450"/>
    <w:rsid w:val="00B27D04"/>
    <w:rsid w:val="00B31F0D"/>
    <w:rsid w:val="00B33A71"/>
    <w:rsid w:val="00B36607"/>
    <w:rsid w:val="00B375C3"/>
    <w:rsid w:val="00B40E4A"/>
    <w:rsid w:val="00B447C6"/>
    <w:rsid w:val="00B45BF0"/>
    <w:rsid w:val="00B50B87"/>
    <w:rsid w:val="00B5242A"/>
    <w:rsid w:val="00B55980"/>
    <w:rsid w:val="00B62D98"/>
    <w:rsid w:val="00B63160"/>
    <w:rsid w:val="00B666A3"/>
    <w:rsid w:val="00B67F19"/>
    <w:rsid w:val="00B70219"/>
    <w:rsid w:val="00B7178B"/>
    <w:rsid w:val="00B71815"/>
    <w:rsid w:val="00B768B4"/>
    <w:rsid w:val="00B90C09"/>
    <w:rsid w:val="00B953D2"/>
    <w:rsid w:val="00B95A06"/>
    <w:rsid w:val="00B96118"/>
    <w:rsid w:val="00BA1F26"/>
    <w:rsid w:val="00BA44BC"/>
    <w:rsid w:val="00BB0B4E"/>
    <w:rsid w:val="00BB17E1"/>
    <w:rsid w:val="00BB33B4"/>
    <w:rsid w:val="00BB3894"/>
    <w:rsid w:val="00BB72CA"/>
    <w:rsid w:val="00BC3E1E"/>
    <w:rsid w:val="00BC6BC2"/>
    <w:rsid w:val="00BC72BA"/>
    <w:rsid w:val="00BD1D6D"/>
    <w:rsid w:val="00BD25E6"/>
    <w:rsid w:val="00BD49BD"/>
    <w:rsid w:val="00BD710D"/>
    <w:rsid w:val="00BD7BD6"/>
    <w:rsid w:val="00BE19AD"/>
    <w:rsid w:val="00BE1B73"/>
    <w:rsid w:val="00BE35BC"/>
    <w:rsid w:val="00BF1057"/>
    <w:rsid w:val="00C07183"/>
    <w:rsid w:val="00C106AD"/>
    <w:rsid w:val="00C12106"/>
    <w:rsid w:val="00C14480"/>
    <w:rsid w:val="00C144BF"/>
    <w:rsid w:val="00C150EB"/>
    <w:rsid w:val="00C167F4"/>
    <w:rsid w:val="00C16AA9"/>
    <w:rsid w:val="00C20582"/>
    <w:rsid w:val="00C2425D"/>
    <w:rsid w:val="00C2468D"/>
    <w:rsid w:val="00C31032"/>
    <w:rsid w:val="00C32492"/>
    <w:rsid w:val="00C344EF"/>
    <w:rsid w:val="00C42E7E"/>
    <w:rsid w:val="00C45B9F"/>
    <w:rsid w:val="00C52ECD"/>
    <w:rsid w:val="00C70AAE"/>
    <w:rsid w:val="00C73F47"/>
    <w:rsid w:val="00C8161F"/>
    <w:rsid w:val="00C835E9"/>
    <w:rsid w:val="00C8500B"/>
    <w:rsid w:val="00C90FA6"/>
    <w:rsid w:val="00C94573"/>
    <w:rsid w:val="00C94A0D"/>
    <w:rsid w:val="00C97286"/>
    <w:rsid w:val="00CA190A"/>
    <w:rsid w:val="00CA24AA"/>
    <w:rsid w:val="00CA2BF5"/>
    <w:rsid w:val="00CA59DE"/>
    <w:rsid w:val="00CB5764"/>
    <w:rsid w:val="00CC069B"/>
    <w:rsid w:val="00CC09D2"/>
    <w:rsid w:val="00CC123C"/>
    <w:rsid w:val="00CC185E"/>
    <w:rsid w:val="00CC2547"/>
    <w:rsid w:val="00CC3D96"/>
    <w:rsid w:val="00CC5B48"/>
    <w:rsid w:val="00CC66F0"/>
    <w:rsid w:val="00CC76F0"/>
    <w:rsid w:val="00CD0D3D"/>
    <w:rsid w:val="00CD2DB7"/>
    <w:rsid w:val="00CD3FD3"/>
    <w:rsid w:val="00CD6D44"/>
    <w:rsid w:val="00CD7870"/>
    <w:rsid w:val="00CE2E54"/>
    <w:rsid w:val="00CE3624"/>
    <w:rsid w:val="00CE7837"/>
    <w:rsid w:val="00CF03BF"/>
    <w:rsid w:val="00CF1409"/>
    <w:rsid w:val="00CF3E39"/>
    <w:rsid w:val="00D016C1"/>
    <w:rsid w:val="00D0534D"/>
    <w:rsid w:val="00D13C26"/>
    <w:rsid w:val="00D144D0"/>
    <w:rsid w:val="00D2044F"/>
    <w:rsid w:val="00D213CD"/>
    <w:rsid w:val="00D248C3"/>
    <w:rsid w:val="00D27404"/>
    <w:rsid w:val="00D33A04"/>
    <w:rsid w:val="00D33E72"/>
    <w:rsid w:val="00D35202"/>
    <w:rsid w:val="00D4002A"/>
    <w:rsid w:val="00D41097"/>
    <w:rsid w:val="00D47CED"/>
    <w:rsid w:val="00D501FC"/>
    <w:rsid w:val="00D51418"/>
    <w:rsid w:val="00D546E0"/>
    <w:rsid w:val="00D56F26"/>
    <w:rsid w:val="00D64088"/>
    <w:rsid w:val="00D655F4"/>
    <w:rsid w:val="00D6657B"/>
    <w:rsid w:val="00D67357"/>
    <w:rsid w:val="00D72032"/>
    <w:rsid w:val="00D72187"/>
    <w:rsid w:val="00D772E4"/>
    <w:rsid w:val="00D81633"/>
    <w:rsid w:val="00D82E54"/>
    <w:rsid w:val="00D82F69"/>
    <w:rsid w:val="00D8351D"/>
    <w:rsid w:val="00D855BD"/>
    <w:rsid w:val="00D940C0"/>
    <w:rsid w:val="00DA2D19"/>
    <w:rsid w:val="00DB1614"/>
    <w:rsid w:val="00DB25D4"/>
    <w:rsid w:val="00DC1892"/>
    <w:rsid w:val="00DC318B"/>
    <w:rsid w:val="00DC38F1"/>
    <w:rsid w:val="00DD4213"/>
    <w:rsid w:val="00DD73C1"/>
    <w:rsid w:val="00DE3E33"/>
    <w:rsid w:val="00DE6950"/>
    <w:rsid w:val="00DF0CB3"/>
    <w:rsid w:val="00DF6893"/>
    <w:rsid w:val="00E0009E"/>
    <w:rsid w:val="00E04DC7"/>
    <w:rsid w:val="00E075AF"/>
    <w:rsid w:val="00E106F7"/>
    <w:rsid w:val="00E10E86"/>
    <w:rsid w:val="00E11DE0"/>
    <w:rsid w:val="00E14DA8"/>
    <w:rsid w:val="00E21320"/>
    <w:rsid w:val="00E22CE5"/>
    <w:rsid w:val="00E23EA5"/>
    <w:rsid w:val="00E25983"/>
    <w:rsid w:val="00E3273D"/>
    <w:rsid w:val="00E328D3"/>
    <w:rsid w:val="00E33429"/>
    <w:rsid w:val="00E3623C"/>
    <w:rsid w:val="00E441F2"/>
    <w:rsid w:val="00E44C61"/>
    <w:rsid w:val="00E468F5"/>
    <w:rsid w:val="00E47CA1"/>
    <w:rsid w:val="00E50FD3"/>
    <w:rsid w:val="00E51A60"/>
    <w:rsid w:val="00E51A64"/>
    <w:rsid w:val="00E6759A"/>
    <w:rsid w:val="00E74F31"/>
    <w:rsid w:val="00E75F34"/>
    <w:rsid w:val="00E76EA9"/>
    <w:rsid w:val="00E80099"/>
    <w:rsid w:val="00E9061C"/>
    <w:rsid w:val="00E9082D"/>
    <w:rsid w:val="00E908DB"/>
    <w:rsid w:val="00E91F1F"/>
    <w:rsid w:val="00E926F3"/>
    <w:rsid w:val="00EA1077"/>
    <w:rsid w:val="00EA259F"/>
    <w:rsid w:val="00EB0CDB"/>
    <w:rsid w:val="00EB0E5A"/>
    <w:rsid w:val="00EB1068"/>
    <w:rsid w:val="00EC2C7A"/>
    <w:rsid w:val="00EC2EBF"/>
    <w:rsid w:val="00EC44C8"/>
    <w:rsid w:val="00ED19F4"/>
    <w:rsid w:val="00ED308B"/>
    <w:rsid w:val="00ED4ED8"/>
    <w:rsid w:val="00EE01E8"/>
    <w:rsid w:val="00EE0E86"/>
    <w:rsid w:val="00EE114A"/>
    <w:rsid w:val="00EE4894"/>
    <w:rsid w:val="00EE5DB0"/>
    <w:rsid w:val="00EF1B21"/>
    <w:rsid w:val="00EF34C4"/>
    <w:rsid w:val="00EF45FD"/>
    <w:rsid w:val="00EF5CE9"/>
    <w:rsid w:val="00EF6F25"/>
    <w:rsid w:val="00EF7C9A"/>
    <w:rsid w:val="00EF7E34"/>
    <w:rsid w:val="00F05272"/>
    <w:rsid w:val="00F05D1F"/>
    <w:rsid w:val="00F14BEF"/>
    <w:rsid w:val="00F169E9"/>
    <w:rsid w:val="00F17A4B"/>
    <w:rsid w:val="00F23274"/>
    <w:rsid w:val="00F23AB2"/>
    <w:rsid w:val="00F24A7E"/>
    <w:rsid w:val="00F304CA"/>
    <w:rsid w:val="00F31632"/>
    <w:rsid w:val="00F329B3"/>
    <w:rsid w:val="00F34878"/>
    <w:rsid w:val="00F35E27"/>
    <w:rsid w:val="00F41413"/>
    <w:rsid w:val="00F43391"/>
    <w:rsid w:val="00F51DE4"/>
    <w:rsid w:val="00F5289D"/>
    <w:rsid w:val="00F62AC8"/>
    <w:rsid w:val="00F64E45"/>
    <w:rsid w:val="00F66FD0"/>
    <w:rsid w:val="00F70C3A"/>
    <w:rsid w:val="00F751B8"/>
    <w:rsid w:val="00F752D1"/>
    <w:rsid w:val="00F75803"/>
    <w:rsid w:val="00F778D5"/>
    <w:rsid w:val="00F80C52"/>
    <w:rsid w:val="00F84375"/>
    <w:rsid w:val="00F96A24"/>
    <w:rsid w:val="00F97FCE"/>
    <w:rsid w:val="00FB14D1"/>
    <w:rsid w:val="00FB3532"/>
    <w:rsid w:val="00FB7899"/>
    <w:rsid w:val="00FB78CB"/>
    <w:rsid w:val="00FB7C4B"/>
    <w:rsid w:val="00FB7F1F"/>
    <w:rsid w:val="00FC3998"/>
    <w:rsid w:val="00FD4B2F"/>
    <w:rsid w:val="00FE03F3"/>
    <w:rsid w:val="00FE0A89"/>
    <w:rsid w:val="00FE6253"/>
    <w:rsid w:val="00FF301E"/>
    <w:rsid w:val="00FF62E5"/>
    <w:rsid w:val="00FF776D"/>
    <w:rsid w:val="01223E3D"/>
    <w:rsid w:val="048367DD"/>
    <w:rsid w:val="0495232E"/>
    <w:rsid w:val="04C553A8"/>
    <w:rsid w:val="04DA612F"/>
    <w:rsid w:val="06572A09"/>
    <w:rsid w:val="06BC1D9A"/>
    <w:rsid w:val="06C5353A"/>
    <w:rsid w:val="06D60B47"/>
    <w:rsid w:val="088A34D5"/>
    <w:rsid w:val="099D208E"/>
    <w:rsid w:val="0A7B62DB"/>
    <w:rsid w:val="0B190318"/>
    <w:rsid w:val="0C5653F7"/>
    <w:rsid w:val="0CA7026D"/>
    <w:rsid w:val="0E240022"/>
    <w:rsid w:val="0E624700"/>
    <w:rsid w:val="109B0C10"/>
    <w:rsid w:val="10A20422"/>
    <w:rsid w:val="11F45DE7"/>
    <w:rsid w:val="12105F12"/>
    <w:rsid w:val="12C619C0"/>
    <w:rsid w:val="131A1D4C"/>
    <w:rsid w:val="14297D71"/>
    <w:rsid w:val="144B72D9"/>
    <w:rsid w:val="148D276A"/>
    <w:rsid w:val="153A569B"/>
    <w:rsid w:val="16A06C97"/>
    <w:rsid w:val="16B71B5D"/>
    <w:rsid w:val="172470E7"/>
    <w:rsid w:val="18EF5318"/>
    <w:rsid w:val="19EA4C6B"/>
    <w:rsid w:val="1A47565B"/>
    <w:rsid w:val="1AA9444E"/>
    <w:rsid w:val="1B191D36"/>
    <w:rsid w:val="1D566695"/>
    <w:rsid w:val="1F3A4B64"/>
    <w:rsid w:val="1FB20C13"/>
    <w:rsid w:val="206550F8"/>
    <w:rsid w:val="20C714E9"/>
    <w:rsid w:val="23D42171"/>
    <w:rsid w:val="23FE0B03"/>
    <w:rsid w:val="240C7938"/>
    <w:rsid w:val="24101F93"/>
    <w:rsid w:val="24663644"/>
    <w:rsid w:val="283703F7"/>
    <w:rsid w:val="28EB1701"/>
    <w:rsid w:val="2A4D706B"/>
    <w:rsid w:val="2B5B41F8"/>
    <w:rsid w:val="2CCB23A8"/>
    <w:rsid w:val="2DBFEA4A"/>
    <w:rsid w:val="2FCA5731"/>
    <w:rsid w:val="2FDA99D8"/>
    <w:rsid w:val="32380519"/>
    <w:rsid w:val="33107D8B"/>
    <w:rsid w:val="354D348C"/>
    <w:rsid w:val="36C30F38"/>
    <w:rsid w:val="373A26AC"/>
    <w:rsid w:val="37E30A0D"/>
    <w:rsid w:val="37E378EF"/>
    <w:rsid w:val="37F74BA3"/>
    <w:rsid w:val="385C3A80"/>
    <w:rsid w:val="38BC7CFE"/>
    <w:rsid w:val="3AAD6405"/>
    <w:rsid w:val="3AC6050B"/>
    <w:rsid w:val="3ADD2A57"/>
    <w:rsid w:val="3B0F0BB2"/>
    <w:rsid w:val="3B6FCDF2"/>
    <w:rsid w:val="3B9A0A43"/>
    <w:rsid w:val="3C0750BF"/>
    <w:rsid w:val="3C96392C"/>
    <w:rsid w:val="3CD822E9"/>
    <w:rsid w:val="3D5B0FE7"/>
    <w:rsid w:val="3D722F9A"/>
    <w:rsid w:val="3E39749C"/>
    <w:rsid w:val="3EEF5727"/>
    <w:rsid w:val="3FA15339"/>
    <w:rsid w:val="40CF2072"/>
    <w:rsid w:val="40E5244D"/>
    <w:rsid w:val="422E424C"/>
    <w:rsid w:val="42E25281"/>
    <w:rsid w:val="45C2684D"/>
    <w:rsid w:val="46CB6CFC"/>
    <w:rsid w:val="472B71FE"/>
    <w:rsid w:val="484C1155"/>
    <w:rsid w:val="4AA24E0F"/>
    <w:rsid w:val="4B634072"/>
    <w:rsid w:val="4B7B607E"/>
    <w:rsid w:val="4B946B7F"/>
    <w:rsid w:val="4C7B3313"/>
    <w:rsid w:val="4CBF7BF0"/>
    <w:rsid w:val="4CDE6A13"/>
    <w:rsid w:val="4D0D2E1E"/>
    <w:rsid w:val="4DA14513"/>
    <w:rsid w:val="4DD81A1F"/>
    <w:rsid w:val="4F12066F"/>
    <w:rsid w:val="4FD07645"/>
    <w:rsid w:val="500F421E"/>
    <w:rsid w:val="50977701"/>
    <w:rsid w:val="51196B5D"/>
    <w:rsid w:val="5126611C"/>
    <w:rsid w:val="51D919B4"/>
    <w:rsid w:val="522C729D"/>
    <w:rsid w:val="527B2C8A"/>
    <w:rsid w:val="53484178"/>
    <w:rsid w:val="534F7FC2"/>
    <w:rsid w:val="54D63CCC"/>
    <w:rsid w:val="54F60A1E"/>
    <w:rsid w:val="555E5BBE"/>
    <w:rsid w:val="55EB4069"/>
    <w:rsid w:val="562D569D"/>
    <w:rsid w:val="566134D3"/>
    <w:rsid w:val="56A86C06"/>
    <w:rsid w:val="56FFA917"/>
    <w:rsid w:val="57032BAE"/>
    <w:rsid w:val="58035F3F"/>
    <w:rsid w:val="582B2271"/>
    <w:rsid w:val="58401B81"/>
    <w:rsid w:val="58B32867"/>
    <w:rsid w:val="5B8D5E1C"/>
    <w:rsid w:val="5DD718DA"/>
    <w:rsid w:val="5EF843D0"/>
    <w:rsid w:val="5F304998"/>
    <w:rsid w:val="5F7DD5BB"/>
    <w:rsid w:val="600411A0"/>
    <w:rsid w:val="63FF2918"/>
    <w:rsid w:val="6442758E"/>
    <w:rsid w:val="64E81D04"/>
    <w:rsid w:val="66BEB2A6"/>
    <w:rsid w:val="6731505A"/>
    <w:rsid w:val="675A4492"/>
    <w:rsid w:val="677E2DF9"/>
    <w:rsid w:val="67A13687"/>
    <w:rsid w:val="68553E07"/>
    <w:rsid w:val="68634C29"/>
    <w:rsid w:val="687E375F"/>
    <w:rsid w:val="69E705F8"/>
    <w:rsid w:val="6A155592"/>
    <w:rsid w:val="6A7921D3"/>
    <w:rsid w:val="6BBC5122"/>
    <w:rsid w:val="6C7D174F"/>
    <w:rsid w:val="6C8C7787"/>
    <w:rsid w:val="6CA64AFE"/>
    <w:rsid w:val="6D827612"/>
    <w:rsid w:val="6D952FF2"/>
    <w:rsid w:val="6DEF3991"/>
    <w:rsid w:val="6E6FD13D"/>
    <w:rsid w:val="6F9B295C"/>
    <w:rsid w:val="6F9E4D9C"/>
    <w:rsid w:val="6FBB3901"/>
    <w:rsid w:val="707113DA"/>
    <w:rsid w:val="707A2F3F"/>
    <w:rsid w:val="70BA27D4"/>
    <w:rsid w:val="712B1898"/>
    <w:rsid w:val="71C02738"/>
    <w:rsid w:val="72813C3C"/>
    <w:rsid w:val="73666FC7"/>
    <w:rsid w:val="73D213B4"/>
    <w:rsid w:val="774AD213"/>
    <w:rsid w:val="777E0133"/>
    <w:rsid w:val="77DF5E1C"/>
    <w:rsid w:val="77F50FEC"/>
    <w:rsid w:val="7B1B5302"/>
    <w:rsid w:val="7B982CB1"/>
    <w:rsid w:val="7C7360CB"/>
    <w:rsid w:val="7D5124E5"/>
    <w:rsid w:val="7EB90CDA"/>
    <w:rsid w:val="7F1E0476"/>
    <w:rsid w:val="7F4B7FAC"/>
    <w:rsid w:val="7FDF57FD"/>
    <w:rsid w:val="8FF9C905"/>
    <w:rsid w:val="9DFD11BA"/>
    <w:rsid w:val="9E5FF8AD"/>
    <w:rsid w:val="9FBD06AC"/>
    <w:rsid w:val="AEB50F41"/>
    <w:rsid w:val="AFF5029D"/>
    <w:rsid w:val="C7FBBAD3"/>
    <w:rsid w:val="D6FBC479"/>
    <w:rsid w:val="DF1EE29B"/>
    <w:rsid w:val="DFFFCF4E"/>
    <w:rsid w:val="E3F6AECA"/>
    <w:rsid w:val="E9B6464A"/>
    <w:rsid w:val="EFED04F6"/>
    <w:rsid w:val="F7AFAB31"/>
    <w:rsid w:val="F7B53742"/>
    <w:rsid w:val="F8CF2B0C"/>
    <w:rsid w:val="F999C474"/>
    <w:rsid w:val="F9FD593D"/>
    <w:rsid w:val="FBFEAEE1"/>
    <w:rsid w:val="FBFF9624"/>
    <w:rsid w:val="FEEF8AE9"/>
    <w:rsid w:val="FFAF0E6E"/>
    <w:rsid w:val="FFF7716A"/>
    <w:rsid w:val="FFFF6A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textAlignment w:val="baseline"/>
    </w:pPr>
    <w:rPr>
      <w:sz w:val="30"/>
    </w:rPr>
  </w:style>
  <w:style w:type="paragraph" w:styleId="3">
    <w:name w:val="Normal Indent"/>
    <w:basedOn w:val="1"/>
    <w:qFormat/>
    <w:uiPriority w:val="0"/>
    <w:pPr>
      <w:ind w:firstLine="420" w:firstLineChars="200"/>
    </w:pPr>
  </w:style>
  <w:style w:type="paragraph" w:styleId="4">
    <w:name w:val="Plain Text"/>
    <w:basedOn w:val="1"/>
    <w:link w:val="14"/>
    <w:qFormat/>
    <w:uiPriority w:val="0"/>
    <w:rPr>
      <w:rFonts w:ascii="宋体" w:hAnsi="Courier New" w:cs="Courier New"/>
      <w:szCs w:val="21"/>
    </w:rPr>
  </w:style>
  <w:style w:type="paragraph" w:styleId="5">
    <w:name w:val="Date"/>
    <w:basedOn w:val="1"/>
    <w:next w:val="1"/>
    <w:link w:val="17"/>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8"/>
    <w:qFormat/>
    <w:uiPriority w:val="99"/>
    <w:pPr>
      <w:tabs>
        <w:tab w:val="center" w:pos="4153"/>
        <w:tab w:val="right" w:pos="8306"/>
      </w:tabs>
      <w:snapToGrid w:val="0"/>
      <w:jc w:val="left"/>
    </w:pPr>
    <w:rPr>
      <w:sz w:val="18"/>
    </w:rPr>
  </w:style>
  <w:style w:type="paragraph" w:styleId="8">
    <w:name w:val="header"/>
    <w:basedOn w:val="1"/>
    <w:link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Title"/>
    <w:basedOn w:val="1"/>
    <w:next w:val="1"/>
    <w:qFormat/>
    <w:uiPriority w:val="99"/>
    <w:pPr>
      <w:adjustRightInd w:val="0"/>
      <w:snapToGrid w:val="0"/>
      <w:spacing w:line="560" w:lineRule="exact"/>
      <w:jc w:val="center"/>
      <w:outlineLvl w:val="0"/>
    </w:pPr>
    <w:rPr>
      <w:rFonts w:ascii="Calibri" w:hAnsi="Calibri" w:eastAsia="方正小标宋简体" w:cs="Times New Roman"/>
      <w:bCs/>
      <w:sz w:val="44"/>
      <w:szCs w:val="44"/>
    </w:rPr>
  </w:style>
  <w:style w:type="character" w:styleId="13">
    <w:name w:val="page number"/>
    <w:basedOn w:val="12"/>
    <w:qFormat/>
    <w:uiPriority w:val="0"/>
  </w:style>
  <w:style w:type="character" w:customStyle="1" w:styleId="14">
    <w:name w:val="纯文本 Char"/>
    <w:link w:val="4"/>
    <w:qFormat/>
    <w:locked/>
    <w:uiPriority w:val="0"/>
    <w:rPr>
      <w:rFonts w:ascii="宋体" w:hAnsi="Courier New" w:eastAsia="宋体" w:cs="Courier New"/>
      <w:kern w:val="2"/>
      <w:sz w:val="21"/>
      <w:szCs w:val="21"/>
      <w:lang w:val="en-US" w:eastAsia="zh-CN" w:bidi="ar-SA"/>
    </w:rPr>
  </w:style>
  <w:style w:type="paragraph" w:customStyle="1" w:styleId="15">
    <w:name w:val="列出段落1"/>
    <w:basedOn w:val="1"/>
    <w:qFormat/>
    <w:uiPriority w:val="99"/>
    <w:pPr>
      <w:ind w:firstLine="420" w:firstLineChars="200"/>
    </w:pPr>
  </w:style>
  <w:style w:type="paragraph" w:styleId="16">
    <w:name w:val="List Paragraph"/>
    <w:basedOn w:val="1"/>
    <w:qFormat/>
    <w:uiPriority w:val="34"/>
    <w:pPr>
      <w:ind w:firstLine="420" w:firstLineChars="200"/>
    </w:pPr>
  </w:style>
  <w:style w:type="character" w:customStyle="1" w:styleId="17">
    <w:name w:val="日期 Char"/>
    <w:basedOn w:val="12"/>
    <w:link w:val="5"/>
    <w:qFormat/>
    <w:uiPriority w:val="0"/>
    <w:rPr>
      <w:rFonts w:ascii="Calibri" w:hAnsi="Calibri"/>
      <w:kern w:val="2"/>
      <w:sz w:val="21"/>
      <w:szCs w:val="24"/>
    </w:rPr>
  </w:style>
  <w:style w:type="character" w:customStyle="1" w:styleId="18">
    <w:name w:val="页脚 Char"/>
    <w:basedOn w:val="12"/>
    <w:link w:val="7"/>
    <w:qFormat/>
    <w:uiPriority w:val="99"/>
    <w:rPr>
      <w:rFonts w:ascii="Calibri" w:hAnsi="Calibri"/>
      <w:kern w:val="2"/>
      <w:sz w:val="18"/>
      <w:szCs w:val="24"/>
    </w:rPr>
  </w:style>
  <w:style w:type="character" w:customStyle="1" w:styleId="19">
    <w:name w:val="NormalCharacter"/>
    <w:qFormat/>
    <w:uiPriority w:val="0"/>
  </w:style>
  <w:style w:type="character" w:customStyle="1" w:styleId="20">
    <w:name w:val="页眉 Char"/>
    <w:basedOn w:val="12"/>
    <w:link w:val="8"/>
    <w:qFormat/>
    <w:uiPriority w:val="0"/>
    <w:rPr>
      <w:rFonts w:ascii="Calibri" w:hAnsi="Calibri"/>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630</Words>
  <Characters>640</Characters>
  <Lines>7</Lines>
  <Paragraphs>2</Paragraphs>
  <TotalTime>27</TotalTime>
  <ScaleCrop>false</ScaleCrop>
  <LinksUpToDate>false</LinksUpToDate>
  <CharactersWithSpaces>831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2021-06-13T07:34:00Z</dcterms:created>
  <dc:creator>Administrator</dc:creator>
  <cp:lastModifiedBy>user</cp:lastModifiedBy>
  <cp:lastPrinted>2022-11-21T06:20:00Z</cp:lastPrinted>
  <dcterms:modified xsi:type="dcterms:W3CDTF">2022-11-21T06:50:49Z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3E8DFB81C44C42A995FDCD97F04D957C</vt:lpwstr>
  </property>
</Properties>
</file>