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Style w:val="11"/>
          <w:rFonts w:hint="eastAsia" w:ascii="方正小标宋简体" w:hAnsi="方正小标宋简体" w:eastAsia="方正小标宋简体" w:cs="方正小标宋简体"/>
          <w:i w:val="0"/>
          <w:caps w:val="0"/>
          <w:color w:val="auto"/>
          <w:spacing w:val="0"/>
          <w:sz w:val="11"/>
          <w:szCs w:val="11"/>
          <w:u w:val="none"/>
          <w:shd w:val="clear" w:fill="FFFFFF"/>
        </w:rPr>
      </w:pPr>
    </w:p>
    <w:p>
      <w:pPr>
        <w:jc w:val="center"/>
        <w:rPr>
          <w:rStyle w:val="11"/>
          <w:rFonts w:hint="eastAsia" w:ascii="方正小标宋简体" w:hAnsi="方正小标宋简体" w:eastAsia="方正小标宋简体" w:cs="方正小标宋简体"/>
          <w:i w:val="0"/>
          <w:caps w:val="0"/>
          <w:color w:val="auto"/>
          <w:spacing w:val="0"/>
          <w:sz w:val="44"/>
          <w:szCs w:val="44"/>
          <w:u w:val="none"/>
          <w:shd w:val="clear" w:fill="FFFFFF"/>
        </w:rPr>
      </w:pPr>
      <w:r>
        <w:rPr>
          <w:rStyle w:val="11"/>
          <w:rFonts w:hint="eastAsia" w:ascii="方正小标宋简体" w:hAnsi="方正小标宋简体" w:eastAsia="方正小标宋简体" w:cs="方正小标宋简体"/>
          <w:i w:val="0"/>
          <w:caps w:val="0"/>
          <w:color w:val="auto"/>
          <w:spacing w:val="0"/>
          <w:sz w:val="44"/>
          <w:szCs w:val="44"/>
          <w:u w:val="none"/>
          <w:shd w:val="clear" w:fill="FFFFFF"/>
        </w:rPr>
        <w:t>新乡</w:t>
      </w:r>
      <w:r>
        <w:rPr>
          <w:rStyle w:val="11"/>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t>高新</w:t>
      </w:r>
      <w:r>
        <w:rPr>
          <w:rStyle w:val="11"/>
          <w:rFonts w:hint="eastAsia" w:ascii="方正小标宋简体" w:hAnsi="方正小标宋简体" w:eastAsia="方正小标宋简体" w:cs="方正小标宋简体"/>
          <w:i w:val="0"/>
          <w:caps w:val="0"/>
          <w:color w:val="auto"/>
          <w:spacing w:val="0"/>
          <w:sz w:val="44"/>
          <w:szCs w:val="44"/>
          <w:u w:val="none"/>
          <w:shd w:val="clear" w:fill="FFFFFF"/>
        </w:rPr>
        <w:t>技术</w:t>
      </w:r>
      <w:r>
        <w:rPr>
          <w:rStyle w:val="11"/>
          <w:rFonts w:hint="eastAsia" w:ascii="方正小标宋简体" w:hAnsi="方正小标宋简体" w:eastAsia="方正小标宋简体" w:cs="方正小标宋简体"/>
          <w:i w:val="0"/>
          <w:caps w:val="0"/>
          <w:color w:val="auto"/>
          <w:spacing w:val="0"/>
          <w:sz w:val="44"/>
          <w:szCs w:val="44"/>
          <w:u w:val="none"/>
          <w:shd w:val="clear" w:fill="FFFFFF"/>
          <w:lang w:eastAsia="zh-CN"/>
        </w:rPr>
        <w:t>产业</w:t>
      </w:r>
      <w:bookmarkStart w:id="0" w:name="_GoBack"/>
      <w:bookmarkEnd w:id="0"/>
      <w:r>
        <w:rPr>
          <w:rStyle w:val="11"/>
          <w:rFonts w:hint="eastAsia" w:ascii="方正小标宋简体" w:hAnsi="方正小标宋简体" w:eastAsia="方正小标宋简体" w:cs="方正小标宋简体"/>
          <w:i w:val="0"/>
          <w:caps w:val="0"/>
          <w:color w:val="auto"/>
          <w:spacing w:val="0"/>
          <w:sz w:val="44"/>
          <w:szCs w:val="44"/>
          <w:u w:val="none"/>
          <w:shd w:val="clear" w:fill="FFFFFF"/>
        </w:rPr>
        <w:t>开发区公开招聘工作人员岗位类别及专业一览表</w:t>
      </w:r>
    </w:p>
    <w:tbl>
      <w:tblPr>
        <w:tblStyle w:val="6"/>
        <w:tblW w:w="14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960"/>
        <w:gridCol w:w="702"/>
        <w:gridCol w:w="706"/>
        <w:gridCol w:w="2120"/>
        <w:gridCol w:w="1240"/>
        <w:gridCol w:w="1573"/>
        <w:gridCol w:w="4594"/>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用人</w:t>
            </w:r>
          </w:p>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招聘</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岗位</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招聘</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名额</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岗位代码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专业</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学历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年龄</w:t>
            </w: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其他条件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高新区  管委会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行政 文秘岗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专业类别为：中国语言文学类</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普通高等学校本科及以上学历</w:t>
            </w:r>
          </w:p>
        </w:tc>
        <w:tc>
          <w:tcPr>
            <w:tcW w:w="157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r>
              <w:rPr>
                <w:rFonts w:hint="eastAsia" w:ascii="仿宋_GB2312" w:hAnsi="宋体" w:eastAsia="仿宋_GB2312" w:cs="仿宋_GB2312"/>
                <w:i w:val="0"/>
                <w:iCs w:val="0"/>
                <w:color w:val="auto"/>
                <w:sz w:val="24"/>
                <w:szCs w:val="24"/>
                <w:u w:val="none"/>
                <w:lang w:val="en-US" w:eastAsia="zh-CN"/>
              </w:rPr>
              <w:t>5周岁以下（指1987年1月1日及以后出生）</w:t>
            </w: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1.有较强的文字功底、计算机基础应用能力；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2.具有 5年以上</w:t>
            </w:r>
            <w:r>
              <w:rPr>
                <w:rFonts w:hint="default" w:ascii="仿宋_GB2312" w:hAnsi="仿宋_GB2312" w:eastAsia="仿宋_GB2312" w:cs="仿宋_GB2312"/>
                <w:kern w:val="2"/>
                <w:sz w:val="24"/>
                <w:szCs w:val="24"/>
                <w:lang w:val="en-US" w:eastAsia="zh-CN" w:bidi="ar-SA"/>
              </w:rPr>
              <w:t>文秘岗位</w:t>
            </w:r>
            <w:r>
              <w:rPr>
                <w:rFonts w:hint="eastAsia" w:ascii="仿宋_GB2312" w:hAnsi="仿宋_GB2312" w:eastAsia="仿宋_GB2312" w:cs="仿宋_GB2312"/>
                <w:kern w:val="2"/>
                <w:sz w:val="24"/>
                <w:szCs w:val="24"/>
                <w:lang w:val="en-US" w:eastAsia="zh-CN" w:bidi="ar-SA"/>
              </w:rPr>
              <w:t>工作</w:t>
            </w:r>
            <w:r>
              <w:rPr>
                <w:rFonts w:hint="default" w:ascii="仿宋_GB2312" w:hAnsi="仿宋_GB2312" w:eastAsia="仿宋_GB2312" w:cs="仿宋_GB2312"/>
                <w:kern w:val="2"/>
                <w:sz w:val="24"/>
                <w:szCs w:val="24"/>
                <w:lang w:val="en-US" w:eastAsia="zh-CN" w:bidi="ar-SA"/>
              </w:rPr>
              <w:t>经验</w:t>
            </w:r>
            <w:r>
              <w:rPr>
                <w:rFonts w:hint="eastAsia" w:ascii="仿宋_GB2312" w:hAnsi="仿宋_GB2312" w:eastAsia="仿宋_GB2312" w:cs="仿宋_GB2312"/>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3.长期从事文秘相关工作并获得一定成绩者可适当放宽专业要求。</w:t>
            </w:r>
          </w:p>
        </w:tc>
        <w:tc>
          <w:tcPr>
            <w:tcW w:w="1335" w:type="dxa"/>
            <w:vMerge w:val="restart"/>
            <w:tcBorders>
              <w:top w:val="single" w:color="000000" w:sz="4" w:space="0"/>
              <w:left w:val="single" w:color="000000" w:sz="4" w:space="0"/>
              <w:right w:val="single" w:color="000000" w:sz="4" w:space="0"/>
            </w:tcBorders>
            <w:shd w:val="clear" w:color="auto" w:fill="auto"/>
            <w:vAlign w:val="center"/>
          </w:tcPr>
          <w:p>
            <w:pPr>
              <w:tabs>
                <w:tab w:val="left" w:pos="338"/>
              </w:tabs>
              <w:jc w:val="left"/>
              <w:rPr>
                <w:rFonts w:hint="default" w:ascii="仿宋_GB2312" w:hAnsi="宋体" w:eastAsia="仿宋_GB2312" w:cs="仿宋_GB2312"/>
                <w:b/>
                <w:bCs/>
                <w:i w:val="0"/>
                <w:iCs w:val="0"/>
                <w:color w:val="000000"/>
                <w:sz w:val="24"/>
                <w:szCs w:val="24"/>
                <w:u w:val="none"/>
                <w:lang w:val="en-US" w:eastAsia="zh-CN"/>
              </w:rPr>
            </w:pPr>
            <w:r>
              <w:rPr>
                <w:rFonts w:hint="eastAsia" w:ascii="仿宋_GB2312" w:hAnsi="仿宋_GB2312" w:eastAsia="仿宋_GB2312" w:cs="仿宋_GB2312"/>
                <w:kern w:val="2"/>
                <w:sz w:val="24"/>
                <w:szCs w:val="24"/>
                <w:lang w:val="en-US" w:eastAsia="zh-CN" w:bidi="ar-SA"/>
              </w:rPr>
              <w:t>最低服务年限为5年。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3"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统计 管理岗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专业名称为：统计学；应用统计学；经济统计学。</w:t>
            </w: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57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1.能熟练掌握统计专业相关报表软件，具备一定的数据分析和撰写能力；</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2.具有5年以上县（区）级及以上统计工作经验；</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kern w:val="2"/>
                <w:sz w:val="24"/>
                <w:szCs w:val="24"/>
                <w:lang w:val="en-US" w:eastAsia="zh-CN" w:bidi="ar-SA"/>
              </w:rPr>
              <w:t>3.担任统计业务科室负责人或具有统计专业中级及以上技术职称的可适当放宽专业要求。</w:t>
            </w:r>
          </w:p>
        </w:tc>
        <w:tc>
          <w:tcPr>
            <w:tcW w:w="133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4"/>
                <w:szCs w:val="24"/>
                <w:u w:val="none"/>
              </w:rPr>
            </w:pPr>
          </w:p>
        </w:tc>
      </w:tr>
    </w:tbl>
    <w:p>
      <w:pPr>
        <w:rPr>
          <w:rFonts w:hint="eastAsia" w:ascii="黑体" w:hAnsi="黑体" w:eastAsia="黑体" w:cs="黑体"/>
          <w:sz w:val="32"/>
          <w:szCs w:val="32"/>
          <w:lang w:val="en-US" w:eastAsia="zh-CN"/>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6"/>
        <w:tblW w:w="10151" w:type="dxa"/>
        <w:jc w:val="center"/>
        <w:tblLayout w:type="fixed"/>
        <w:tblCellMar>
          <w:top w:w="0" w:type="dxa"/>
          <w:left w:w="108" w:type="dxa"/>
          <w:bottom w:w="0" w:type="dxa"/>
          <w:right w:w="108" w:type="dxa"/>
        </w:tblCellMar>
      </w:tblPr>
      <w:tblGrid>
        <w:gridCol w:w="1124"/>
        <w:gridCol w:w="1271"/>
        <w:gridCol w:w="23"/>
        <w:gridCol w:w="818"/>
        <w:gridCol w:w="255"/>
        <w:gridCol w:w="453"/>
        <w:gridCol w:w="597"/>
        <w:gridCol w:w="112"/>
        <w:gridCol w:w="992"/>
        <w:gridCol w:w="376"/>
        <w:gridCol w:w="758"/>
        <w:gridCol w:w="363"/>
        <w:gridCol w:w="592"/>
        <w:gridCol w:w="517"/>
        <w:gridCol w:w="1900"/>
      </w:tblGrid>
      <w:tr>
        <w:tblPrEx>
          <w:tblCellMar>
            <w:top w:w="0" w:type="dxa"/>
            <w:left w:w="108" w:type="dxa"/>
            <w:bottom w:w="0" w:type="dxa"/>
            <w:right w:w="108" w:type="dxa"/>
          </w:tblCellMar>
        </w:tblPrEx>
        <w:trPr>
          <w:trHeight w:val="773" w:hRule="atLeast"/>
          <w:jc w:val="center"/>
        </w:trPr>
        <w:tc>
          <w:tcPr>
            <w:tcW w:w="10151" w:type="dxa"/>
            <w:gridSpan w:val="15"/>
            <w:tcBorders>
              <w:top w:val="nil"/>
              <w:left w:val="nil"/>
              <w:bottom w:val="single" w:color="auto" w:sz="4" w:space="0"/>
              <w:right w:val="nil"/>
            </w:tcBorders>
            <w:noWrap w:val="0"/>
            <w:vAlign w:val="center"/>
          </w:tcPr>
          <w:p>
            <w:pPr>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年新乡</w:t>
            </w:r>
            <w:r>
              <w:rPr>
                <w:rFonts w:hint="eastAsia" w:ascii="方正小标宋简体" w:hAnsi="方正小标宋简体" w:eastAsia="方正小标宋简体" w:cs="方正小标宋简体"/>
                <w:color w:val="000000"/>
                <w:sz w:val="44"/>
                <w:szCs w:val="44"/>
                <w:lang w:val="en-US" w:eastAsia="zh-CN"/>
              </w:rPr>
              <w:t>高新</w:t>
            </w:r>
            <w:r>
              <w:rPr>
                <w:rFonts w:hint="eastAsia" w:ascii="方正小标宋简体" w:hAnsi="方正小标宋简体" w:eastAsia="方正小标宋简体" w:cs="方正小标宋简体"/>
                <w:color w:val="000000"/>
                <w:sz w:val="44"/>
                <w:szCs w:val="44"/>
              </w:rPr>
              <w:t>区公开招聘工作人员报名表</w:t>
            </w:r>
          </w:p>
        </w:tc>
      </w:tr>
      <w:tr>
        <w:tblPrEx>
          <w:tblCellMar>
            <w:top w:w="0" w:type="dxa"/>
            <w:left w:w="108" w:type="dxa"/>
            <w:bottom w:w="0" w:type="dxa"/>
            <w:right w:w="108" w:type="dxa"/>
          </w:tblCellMar>
        </w:tblPrEx>
        <w:trPr>
          <w:trHeight w:val="954"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出生</w:t>
            </w:r>
            <w:r>
              <w:rPr>
                <w:rFonts w:hint="eastAsia" w:ascii="仿宋_GB2312" w:eastAsia="仿宋_GB2312"/>
                <w:kern w:val="0"/>
                <w:sz w:val="24"/>
              </w:rPr>
              <w:t xml:space="preserve">          </w:t>
            </w:r>
            <w:r>
              <w:rPr>
                <w:rFonts w:hint="eastAsia" w:ascii="仿宋_GB2312" w:hAnsi="宋体" w:eastAsia="仿宋_GB2312" w:cs="宋体"/>
                <w:kern w:val="0"/>
                <w:sz w:val="24"/>
              </w:rPr>
              <w:t>年月</w:t>
            </w: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c>
          <w:tcPr>
            <w:tcW w:w="19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照片</w:t>
            </w:r>
          </w:p>
        </w:tc>
      </w:tr>
      <w:tr>
        <w:tblPrEx>
          <w:tblCellMar>
            <w:top w:w="0" w:type="dxa"/>
            <w:left w:w="108" w:type="dxa"/>
            <w:bottom w:w="0" w:type="dxa"/>
            <w:right w:w="108" w:type="dxa"/>
          </w:tblCellMar>
        </w:tblPrEx>
        <w:trPr>
          <w:trHeight w:val="673"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籍贯</w:t>
            </w:r>
          </w:p>
        </w:tc>
        <w:tc>
          <w:tcPr>
            <w:tcW w:w="2112"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c>
          <w:tcPr>
            <w:tcW w:w="240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2606" w:type="dxa"/>
            <w:gridSpan w:val="5"/>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s="宋体"/>
                <w:kern w:val="0"/>
                <w:sz w:val="24"/>
              </w:rPr>
            </w:pPr>
          </w:p>
        </w:tc>
        <w:tc>
          <w:tcPr>
            <w:tcW w:w="1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787"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政治</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面貌</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kern w:val="0"/>
                <w:sz w:val="24"/>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婚否</w:t>
            </w:r>
          </w:p>
        </w:tc>
        <w:tc>
          <w:tcPr>
            <w:tcW w:w="1162"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生育</w:t>
            </w:r>
          </w:p>
        </w:tc>
        <w:tc>
          <w:tcPr>
            <w:tcW w:w="2606" w:type="dxa"/>
            <w:gridSpan w:val="5"/>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c>
          <w:tcPr>
            <w:tcW w:w="1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791"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联系</w:t>
            </w:r>
            <w:r>
              <w:rPr>
                <w:rFonts w:hint="eastAsia" w:ascii="仿宋_GB2312" w:eastAsia="仿宋_GB2312"/>
                <w:kern w:val="0"/>
                <w:sz w:val="24"/>
              </w:rPr>
              <w:t xml:space="preserve">            </w:t>
            </w:r>
            <w:r>
              <w:rPr>
                <w:rFonts w:hint="eastAsia" w:ascii="仿宋_GB2312" w:hAnsi="宋体" w:eastAsia="仿宋_GB2312" w:cs="宋体"/>
                <w:kern w:val="0"/>
                <w:sz w:val="24"/>
              </w:rPr>
              <w:t>电话</w:t>
            </w:r>
          </w:p>
        </w:tc>
        <w:tc>
          <w:tcPr>
            <w:tcW w:w="3529"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电子</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邮箱</w:t>
            </w:r>
          </w:p>
        </w:tc>
        <w:tc>
          <w:tcPr>
            <w:tcW w:w="4506" w:type="dxa"/>
            <w:gridSpan w:val="6"/>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711"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家庭   住址</w:t>
            </w:r>
          </w:p>
        </w:tc>
        <w:tc>
          <w:tcPr>
            <w:tcW w:w="4521" w:type="dxa"/>
            <w:gridSpan w:val="8"/>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报考岗位及代码</w:t>
            </w:r>
          </w:p>
        </w:tc>
        <w:tc>
          <w:tcPr>
            <w:tcW w:w="3009"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702" w:hRule="atLeast"/>
          <w:jc w:val="center"/>
        </w:trPr>
        <w:tc>
          <w:tcPr>
            <w:tcW w:w="239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毕业院校及</w:t>
            </w:r>
            <w:r>
              <w:rPr>
                <w:rFonts w:hint="eastAsia" w:ascii="仿宋_GB2312" w:eastAsia="仿宋_GB2312"/>
                <w:kern w:val="0"/>
                <w:sz w:val="24"/>
              </w:rPr>
              <w:t>专业</w:t>
            </w:r>
          </w:p>
        </w:tc>
        <w:tc>
          <w:tcPr>
            <w:tcW w:w="3250"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208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学历</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836" w:hRule="atLeast"/>
          <w:jc w:val="center"/>
        </w:trPr>
        <w:tc>
          <w:tcPr>
            <w:tcW w:w="23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c>
          <w:tcPr>
            <w:tcW w:w="3250"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208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学位</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948" w:hRule="atLeast"/>
          <w:jc w:val="center"/>
        </w:trPr>
        <w:tc>
          <w:tcPr>
            <w:tcW w:w="23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现工作单位及职位</w:t>
            </w:r>
          </w:p>
        </w:tc>
        <w:tc>
          <w:tcPr>
            <w:tcW w:w="32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208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参加工作时间</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661"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w:t>
            </w:r>
            <w:r>
              <w:rPr>
                <w:rFonts w:hint="eastAsia" w:ascii="仿宋_GB2312" w:eastAsia="仿宋_GB2312"/>
                <w:kern w:val="0"/>
                <w:sz w:val="24"/>
              </w:rPr>
              <w:t xml:space="preserve">             </w:t>
            </w:r>
            <w:r>
              <w:rPr>
                <w:rFonts w:hint="eastAsia" w:ascii="仿宋_GB2312" w:hAnsi="宋体" w:eastAsia="仿宋_GB2312" w:cs="宋体"/>
                <w:kern w:val="0"/>
                <w:sz w:val="24"/>
              </w:rPr>
              <w:t>习</w:t>
            </w:r>
            <w:r>
              <w:rPr>
                <w:rFonts w:hint="eastAsia" w:ascii="仿宋_GB2312" w:eastAsia="仿宋_GB2312"/>
                <w:kern w:val="0"/>
                <w:sz w:val="24"/>
              </w:rPr>
              <w:t xml:space="preserve">           </w:t>
            </w:r>
            <w:r>
              <w:rPr>
                <w:rFonts w:hint="eastAsia" w:ascii="仿宋_GB2312" w:hAnsi="宋体" w:eastAsia="仿宋_GB2312" w:cs="宋体"/>
                <w:kern w:val="0"/>
                <w:sz w:val="24"/>
              </w:rPr>
              <w:t>及</w:t>
            </w:r>
            <w:r>
              <w:rPr>
                <w:rFonts w:hint="eastAsia" w:ascii="仿宋_GB2312" w:eastAsia="仿宋_GB2312"/>
                <w:kern w:val="0"/>
                <w:sz w:val="24"/>
              </w:rPr>
              <w:t xml:space="preserve">            </w:t>
            </w:r>
            <w:r>
              <w:rPr>
                <w:rFonts w:hint="eastAsia" w:ascii="仿宋_GB2312" w:hAnsi="宋体" w:eastAsia="仿宋_GB2312" w:cs="宋体"/>
                <w:kern w:val="0"/>
                <w:sz w:val="24"/>
              </w:rPr>
              <w:t>工</w:t>
            </w:r>
            <w:r>
              <w:rPr>
                <w:rFonts w:hint="eastAsia" w:ascii="仿宋_GB2312" w:eastAsia="仿宋_GB2312"/>
                <w:kern w:val="0"/>
                <w:sz w:val="24"/>
              </w:rPr>
              <w:t xml:space="preserve">           </w:t>
            </w:r>
            <w:r>
              <w:rPr>
                <w:rFonts w:hint="eastAsia" w:ascii="仿宋_GB2312" w:hAnsi="宋体" w:eastAsia="仿宋_GB2312" w:cs="宋体"/>
                <w:kern w:val="0"/>
                <w:sz w:val="24"/>
              </w:rPr>
              <w:t>作</w:t>
            </w:r>
            <w:r>
              <w:rPr>
                <w:rFonts w:hint="eastAsia" w:ascii="仿宋_GB2312" w:eastAsia="仿宋_GB2312"/>
                <w:kern w:val="0"/>
                <w:sz w:val="24"/>
              </w:rPr>
              <w:t xml:space="preserve">          </w:t>
            </w:r>
            <w:r>
              <w:rPr>
                <w:rFonts w:hint="eastAsia" w:ascii="仿宋_GB2312" w:hAnsi="宋体" w:eastAsia="仿宋_GB2312" w:cs="宋体"/>
                <w:kern w:val="0"/>
                <w:sz w:val="24"/>
              </w:rPr>
              <w:t>简</w:t>
            </w:r>
            <w:r>
              <w:rPr>
                <w:rFonts w:hint="eastAsia" w:ascii="仿宋_GB2312" w:eastAsia="仿宋_GB2312"/>
                <w:kern w:val="0"/>
                <w:sz w:val="24"/>
              </w:rPr>
              <w:t xml:space="preserve">             </w:t>
            </w:r>
            <w:r>
              <w:rPr>
                <w:rFonts w:hint="eastAsia" w:ascii="仿宋_GB2312" w:hAnsi="宋体" w:eastAsia="仿宋_GB2312" w:cs="宋体"/>
                <w:kern w:val="0"/>
                <w:sz w:val="24"/>
              </w:rPr>
              <w:t>历</w:t>
            </w:r>
          </w:p>
        </w:tc>
        <w:tc>
          <w:tcPr>
            <w:tcW w:w="9027" w:type="dxa"/>
            <w:gridSpan w:val="1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（从高中起填写）</w:t>
            </w: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3824"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奖惩</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情况</w:t>
            </w:r>
          </w:p>
        </w:tc>
        <w:tc>
          <w:tcPr>
            <w:tcW w:w="9027" w:type="dxa"/>
            <w:gridSpan w:val="14"/>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3292"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本人</w:t>
            </w:r>
            <w:r>
              <w:rPr>
                <w:rFonts w:hint="eastAsia" w:ascii="仿宋_GB2312" w:eastAsia="仿宋_GB2312"/>
                <w:kern w:val="0"/>
                <w:sz w:val="24"/>
              </w:rPr>
              <w:t xml:space="preserve">        </w:t>
            </w:r>
            <w:r>
              <w:rPr>
                <w:rFonts w:hint="eastAsia" w:ascii="仿宋_GB2312" w:hAnsi="宋体" w:eastAsia="仿宋_GB2312" w:cs="宋体"/>
                <w:kern w:val="0"/>
                <w:sz w:val="24"/>
              </w:rPr>
              <w:t>承诺</w:t>
            </w:r>
          </w:p>
        </w:tc>
        <w:tc>
          <w:tcPr>
            <w:tcW w:w="9027" w:type="dxa"/>
            <w:gridSpan w:val="1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以上所填信息真实无误，所提交的证件、资料和照片真实有效，若有虚假，所产生的一切后果由本人承担。        </w:t>
            </w:r>
          </w:p>
          <w:p>
            <w:pPr>
              <w:widowControl/>
              <w:spacing w:line="600" w:lineRule="exact"/>
              <w:ind w:firstLine="2160" w:firstLineChars="900"/>
              <w:jc w:val="left"/>
              <w:rPr>
                <w:rFonts w:hint="eastAsia" w:ascii="仿宋_GB2312" w:hAnsi="宋体" w:eastAsia="仿宋_GB2312" w:cs="宋体"/>
                <w:kern w:val="0"/>
                <w:sz w:val="24"/>
              </w:rPr>
            </w:pPr>
          </w:p>
          <w:p>
            <w:pPr>
              <w:widowControl/>
              <w:spacing w:line="600" w:lineRule="exact"/>
              <w:ind w:firstLine="2160" w:firstLineChars="9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本人签名：                      日期：   年   月   日                               </w:t>
            </w:r>
          </w:p>
        </w:tc>
      </w:tr>
      <w:tr>
        <w:tblPrEx>
          <w:tblCellMar>
            <w:top w:w="0" w:type="dxa"/>
            <w:left w:w="108" w:type="dxa"/>
            <w:bottom w:w="0" w:type="dxa"/>
            <w:right w:w="108" w:type="dxa"/>
          </w:tblCellMar>
        </w:tblPrEx>
        <w:trPr>
          <w:trHeight w:val="5053"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资格审查意见</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（初审）</w:t>
            </w:r>
          </w:p>
        </w:tc>
        <w:tc>
          <w:tcPr>
            <w:tcW w:w="3417" w:type="dxa"/>
            <w:gridSpan w:val="6"/>
            <w:tcBorders>
              <w:top w:val="single" w:color="auto" w:sz="4" w:space="0"/>
              <w:left w:val="nil"/>
              <w:bottom w:val="single" w:color="auto" w:sz="4" w:space="0"/>
              <w:right w:val="single" w:color="auto" w:sz="4" w:space="0"/>
            </w:tcBorders>
            <w:noWrap w:val="0"/>
            <w:vAlign w:val="center"/>
          </w:tcPr>
          <w:p>
            <w:pPr>
              <w:widowControl/>
              <w:spacing w:line="600" w:lineRule="exact"/>
              <w:jc w:val="left"/>
              <w:rPr>
                <w:rFonts w:hint="eastAsia" w:ascii="仿宋_GB2312" w:hAnsi="宋体" w:eastAsia="仿宋_GB2312" w:cs="宋体"/>
                <w:kern w:val="0"/>
                <w:sz w:val="24"/>
              </w:rPr>
            </w:pPr>
          </w:p>
          <w:p>
            <w:pPr>
              <w:widowControl/>
              <w:spacing w:line="60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审核人：</w:t>
            </w:r>
          </w:p>
          <w:p>
            <w:pPr>
              <w:widowControl/>
              <w:spacing w:line="600" w:lineRule="exact"/>
              <w:ind w:firstLine="1920" w:firstLineChars="800"/>
              <w:jc w:val="left"/>
              <w:rPr>
                <w:rFonts w:ascii="仿宋_GB2312" w:hAnsi="宋体" w:eastAsia="仿宋_GB2312" w:cs="宋体"/>
                <w:kern w:val="0"/>
                <w:sz w:val="24"/>
              </w:rPr>
            </w:pPr>
            <w:r>
              <w:rPr>
                <w:rFonts w:hint="eastAsia" w:ascii="仿宋_GB2312" w:hAnsi="宋体" w:eastAsia="仿宋_GB2312" w:cs="宋体"/>
                <w:kern w:val="0"/>
                <w:sz w:val="24"/>
              </w:rPr>
              <w:t>年  月  日</w:t>
            </w:r>
          </w:p>
        </w:tc>
        <w:tc>
          <w:tcPr>
            <w:tcW w:w="148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资格审</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查意见</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（复审）</w:t>
            </w:r>
          </w:p>
        </w:tc>
        <w:tc>
          <w:tcPr>
            <w:tcW w:w="4130" w:type="dxa"/>
            <w:gridSpan w:val="5"/>
            <w:tcBorders>
              <w:top w:val="single" w:color="auto" w:sz="4" w:space="0"/>
              <w:left w:val="nil"/>
              <w:bottom w:val="single" w:color="auto" w:sz="4" w:space="0"/>
              <w:right w:val="single" w:color="auto" w:sz="4" w:space="0"/>
            </w:tcBorders>
            <w:noWrap w:val="0"/>
            <w:vAlign w:val="center"/>
          </w:tcPr>
          <w:p>
            <w:pPr>
              <w:widowControl/>
              <w:spacing w:line="600" w:lineRule="exact"/>
              <w:jc w:val="left"/>
              <w:rPr>
                <w:rFonts w:hint="eastAsia" w:ascii="仿宋_GB2312" w:hAnsi="宋体" w:eastAsia="仿宋_GB2312" w:cs="宋体"/>
                <w:kern w:val="0"/>
                <w:sz w:val="24"/>
              </w:rPr>
            </w:pPr>
          </w:p>
          <w:p>
            <w:pPr>
              <w:widowControl/>
              <w:spacing w:line="60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审核人：</w:t>
            </w:r>
          </w:p>
          <w:p>
            <w:pPr>
              <w:widowControl/>
              <w:spacing w:line="600" w:lineRule="exact"/>
              <w:ind w:firstLine="2640" w:firstLineChars="1100"/>
              <w:jc w:val="left"/>
              <w:rPr>
                <w:rFonts w:hint="eastAsia" w:ascii="仿宋_GB2312" w:hAnsi="宋体" w:eastAsia="仿宋_GB2312" w:cs="宋体"/>
                <w:kern w:val="0"/>
                <w:sz w:val="24"/>
              </w:rPr>
            </w:pPr>
            <w:r>
              <w:rPr>
                <w:rFonts w:hint="eastAsia" w:ascii="仿宋_GB2312" w:hAnsi="宋体" w:eastAsia="仿宋_GB2312" w:cs="宋体"/>
                <w:kern w:val="0"/>
                <w:sz w:val="24"/>
              </w:rPr>
              <w:t>年  月  日</w:t>
            </w:r>
          </w:p>
        </w:tc>
      </w:tr>
    </w:tbl>
    <w:p>
      <w:pPr>
        <w:rPr>
          <w:rFonts w:hint="eastAsia" w:ascii="仿宋" w:hAnsi="仿宋" w:eastAsia="仿宋"/>
          <w:sz w:val="24"/>
        </w:rPr>
      </w:pPr>
    </w:p>
    <w:p>
      <w:pPr>
        <w:rPr>
          <w:rFonts w:hint="eastAsia" w:ascii="仿宋_GB2312" w:hAnsi="仿宋_GB2312" w:eastAsia="仿宋_GB2312" w:cs="仿宋_GB2312"/>
          <w:sz w:val="32"/>
          <w:szCs w:val="32"/>
        </w:rPr>
      </w:pPr>
      <w:r>
        <w:rPr>
          <w:rFonts w:hint="eastAsia" w:ascii="仿宋" w:hAnsi="仿宋" w:eastAsia="仿宋"/>
          <w:sz w:val="24"/>
        </w:rPr>
        <w:t>注：相关工作简历和</w:t>
      </w:r>
      <w:r>
        <w:rPr>
          <w:rFonts w:hint="eastAsia" w:ascii="仿宋" w:hAnsi="仿宋" w:eastAsia="仿宋"/>
          <w:sz w:val="24"/>
          <w:lang w:eastAsia="zh-CN"/>
        </w:rPr>
        <w:t>奖惩情况</w:t>
      </w:r>
      <w:r>
        <w:rPr>
          <w:rFonts w:hint="eastAsia" w:ascii="仿宋" w:hAnsi="仿宋" w:eastAsia="仿宋"/>
          <w:sz w:val="24"/>
        </w:rPr>
        <w:t>可另附页填写</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2EwMTg0NTY0YjIxMzJjYzA4YzVlMzViODlhNTYifQ=="/>
  </w:docVars>
  <w:rsids>
    <w:rsidRoot w:val="00000000"/>
    <w:rsid w:val="01CC4D49"/>
    <w:rsid w:val="0C653B83"/>
    <w:rsid w:val="117F1DF4"/>
    <w:rsid w:val="14AE04C4"/>
    <w:rsid w:val="254B6184"/>
    <w:rsid w:val="30FB47FB"/>
    <w:rsid w:val="35DF103A"/>
    <w:rsid w:val="36551AB1"/>
    <w:rsid w:val="38BA3528"/>
    <w:rsid w:val="3A5E7AC2"/>
    <w:rsid w:val="449F747B"/>
    <w:rsid w:val="45880498"/>
    <w:rsid w:val="472A2EF5"/>
    <w:rsid w:val="491448FC"/>
    <w:rsid w:val="4A8D4107"/>
    <w:rsid w:val="54CF5E32"/>
    <w:rsid w:val="57C25A9F"/>
    <w:rsid w:val="5E895BA1"/>
    <w:rsid w:val="682A65AB"/>
    <w:rsid w:val="6AD848E8"/>
    <w:rsid w:val="71836C4A"/>
    <w:rsid w:val="75684835"/>
    <w:rsid w:val="75C9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542</Words>
  <Characters>557</Characters>
  <Lines>0</Lines>
  <Paragraphs>0</Paragraphs>
  <TotalTime>27</TotalTime>
  <ScaleCrop>false</ScaleCrop>
  <LinksUpToDate>false</LinksUpToDate>
  <CharactersWithSpaces>746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2022-11-22T03:44:00Z</dcterms:created>
  <dc:creator>ranran</dc:creator>
  <cp:lastModifiedBy>阿豆。</cp:lastModifiedBy>
  <cp:lastPrinted>2022-11-24T02:12:00Z</cp:lastPrinted>
  <dcterms:modified xsi:type="dcterms:W3CDTF">2022-11-24T07:23:05Z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CEBDEC6CB824430FA8230233BA9E83A1</vt:lpwstr>
  </property>
</Properties>
</file>