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浏阳市教师招聘疫情防控承诺书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</w:p>
    <w:p>
      <w:pPr>
        <w:pStyle w:val="2"/>
        <w:ind w:left="0" w:leftChars="0" w:firstLine="0" w:firstLineChars="0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</w:rPr>
        <w:t>考号：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近7天内无发热、咳嗽等急性呼吸道症状，近8天内无境外和港台旅居史，近7天内无国内高风险地区、疫情发生地旅居史，近7天内未与新冠肺炎确诊病例、疑似病例、无症状感染者有时空伴随，近7天内未与密切接触者接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提交和现场出示的所有防疫材料（信息）真实、有效，没有隐瞒行程、隐瞒病情，没有故意压制症状、瞒报健康情况或提供虚假证明文件，将严格按照新冠肺炎疫情防控要求，配合考试组织方的体温检测等防疫工作，做好自行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口罩等个人防护措施。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如违反承诺，本人将自愿承担因此而产生的相关责任，并自愿接受有关规定处罚。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　      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承诺人：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M2ZjZTkyODBkN2ZhN2I1OGM4MjY1NzNkYzE0ZmQifQ=="/>
  </w:docVars>
  <w:rsids>
    <w:rsidRoot w:val="3E16242B"/>
    <w:rsid w:val="001243AB"/>
    <w:rsid w:val="008C6569"/>
    <w:rsid w:val="00D27D04"/>
    <w:rsid w:val="00F94C6B"/>
    <w:rsid w:val="39C84AD4"/>
    <w:rsid w:val="3E16242B"/>
    <w:rsid w:val="4F585B9B"/>
    <w:rsid w:val="52D170B1"/>
    <w:rsid w:val="59D3104D"/>
    <w:rsid w:val="77E3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284</Characters>
  <Lines>2</Lines>
  <Paragraphs>1</Paragraphs>
  <TotalTime>132</TotalTime>
  <ScaleCrop>false</ScaleCrop>
  <LinksUpToDate>false</LinksUpToDate>
  <CharactersWithSpaces>348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2022-05-05T05:36:00Z</dcterms:created>
  <dc:creator>肖晓光</dc:creator>
  <cp:lastModifiedBy>缘在菩提心</cp:lastModifiedBy>
  <dcterms:modified xsi:type="dcterms:W3CDTF">2022-11-26T01:30:11Z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1E2D592364554C0F8EF094336B1C4F88</vt:lpwstr>
  </property>
</Properties>
</file>