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黑体" w:hAnsi="黑体" w:eastAsia="黑体" w:cs="黑体"/>
          <w:color w:val="auto"/>
          <w:sz w:val="32"/>
          <w:szCs w:val="32"/>
          <w:u w:val="none" w:color="auto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</w:rPr>
        <w:t>英德市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  <w:lang w:val="en-US" w:eastAsia="zh-CN"/>
        </w:rPr>
        <w:t>招聘在乡镇卫生院连续工作满2年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u w:val="none" w:color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  <w:lang w:val="en-US" w:eastAsia="zh-CN"/>
        </w:rPr>
        <w:t>并取得执业助理医师资格人员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  <w:lang w:eastAsia="zh-CN"/>
        </w:rPr>
        <w:t>报考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 w:color="auto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/>
          <w:color w:val="auto"/>
          <w:sz w:val="24"/>
          <w:szCs w:val="24"/>
          <w:u w:val="none" w:color="auto"/>
        </w:rPr>
      </w:pPr>
      <w:r>
        <w:rPr>
          <w:rFonts w:hint="eastAsia"/>
          <w:color w:val="auto"/>
          <w:sz w:val="24"/>
          <w:szCs w:val="24"/>
          <w:u w:val="none" w:color="auto"/>
          <w:lang w:eastAsia="zh-CN"/>
        </w:rPr>
        <w:t>报考单位：</w:t>
      </w:r>
      <w:r>
        <w:rPr>
          <w:rFonts w:hint="eastAsia"/>
          <w:color w:val="auto"/>
          <w:sz w:val="24"/>
          <w:szCs w:val="24"/>
          <w:u w:val="none" w:color="auto"/>
          <w:lang w:val="en-US" w:eastAsia="zh-CN"/>
        </w:rPr>
        <w:t xml:space="preserve">                                  报考岗位及代码：</w:t>
      </w:r>
      <w:r>
        <w:rPr>
          <w:rFonts w:hint="eastAsia"/>
          <w:color w:val="auto"/>
          <w:sz w:val="24"/>
          <w:szCs w:val="24"/>
          <w:u w:val="none" w:color="auto"/>
        </w:rPr>
        <w:t xml:space="preserve"> 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贴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相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u w:val="none" w:color="auto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  <w:u w:val="none" w:color="auto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u w:val="none" w:color="auto"/>
              </w:rPr>
              <w:t>基层工作情况</w:t>
            </w: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学习、工作经历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spacing w:line="300" w:lineRule="exact"/>
        <w:rPr>
          <w:rFonts w:hint="eastAsia" w:ascii="仿宋_GB2312"/>
          <w:color w:val="auto"/>
          <w:sz w:val="24"/>
          <w:szCs w:val="24"/>
          <w:u w:val="none" w:color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416"/>
        <w:gridCol w:w="1504"/>
        <w:gridCol w:w="293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工作单位及职务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有 何特 长及 突出 业绩</w:t>
            </w:r>
          </w:p>
        </w:tc>
        <w:tc>
          <w:tcPr>
            <w:tcW w:w="85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5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意  见</w:t>
            </w:r>
          </w:p>
        </w:tc>
        <w:tc>
          <w:tcPr>
            <w:tcW w:w="85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  <w:t>备  注</w:t>
            </w:r>
          </w:p>
        </w:tc>
        <w:tc>
          <w:tcPr>
            <w:tcW w:w="85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  <w:szCs w:val="24"/>
          <w:u w:val="none" w:color="auto"/>
        </w:rPr>
      </w:pPr>
      <w:r>
        <w:rPr>
          <w:rFonts w:hint="eastAsia" w:ascii="仿宋_GB2312" w:hAnsi="仿宋"/>
          <w:color w:val="auto"/>
          <w:sz w:val="24"/>
          <w:szCs w:val="24"/>
          <w:u w:val="none" w:color="auto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"/>
          <w:color w:val="auto"/>
          <w:sz w:val="24"/>
          <w:szCs w:val="24"/>
          <w:u w:val="none" w:color="auto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3CDD"/>
    <w:rsid w:val="1D5A493A"/>
    <w:rsid w:val="37E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2022-11-24T09:32:00Z</dcterms:created>
  <dc:creator>陈清贤</dc:creator>
  <cp:lastModifiedBy>Administrator</cp:lastModifiedBy>
  <dcterms:modified xsi:type="dcterms:W3CDTF">2022-11-25T09:02:04Z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