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小标宋" w:hAnsi="小标宋" w:eastAsia="小标宋" w:cs="小标宋"/>
          <w:sz w:val="36"/>
          <w:szCs w:val="36"/>
        </w:rPr>
      </w:pPr>
      <w:r>
        <w:rPr>
          <w:rFonts w:hint="eastAsia" w:ascii="小标宋" w:hAnsi="小标宋" w:eastAsia="小标宋" w:cs="小标宋"/>
          <w:sz w:val="36"/>
          <w:szCs w:val="36"/>
        </w:rPr>
        <w:t>龙门县融媒体中心2022年公开招聘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ascii="方正小标宋_GBK" w:eastAsia="方正小标宋_GBK"/>
          <w:sz w:val="32"/>
          <w:szCs w:val="32"/>
        </w:rPr>
      </w:pPr>
      <w:r>
        <w:rPr>
          <w:rFonts w:hint="eastAsia" w:ascii="小标宋" w:hAnsi="小标宋" w:eastAsia="小标宋" w:cs="小标宋"/>
          <w:sz w:val="36"/>
          <w:szCs w:val="36"/>
        </w:rPr>
        <w:t>编外人员计划表</w:t>
      </w:r>
    </w:p>
    <w:tbl>
      <w:tblPr>
        <w:tblStyle w:val="2"/>
        <w:tblpPr w:leftFromText="180" w:rightFromText="180" w:vertAnchor="text" w:horzAnchor="margin" w:tblpXSpec="center" w:tblpY="486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255"/>
        <w:gridCol w:w="1399"/>
        <w:gridCol w:w="855"/>
        <w:gridCol w:w="1170"/>
        <w:gridCol w:w="780"/>
        <w:gridCol w:w="1365"/>
        <w:gridCol w:w="1125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5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/>
                <w:bCs/>
                <w:kern w:val="0"/>
                <w:sz w:val="22"/>
                <w:szCs w:val="22"/>
              </w:rPr>
              <w:t>岗位及代码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/>
                <w:bCs/>
                <w:kern w:val="0"/>
                <w:sz w:val="22"/>
                <w:szCs w:val="22"/>
              </w:rPr>
              <w:t>岗位描述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/>
                <w:bCs/>
                <w:kern w:val="0"/>
                <w:sz w:val="22"/>
                <w:szCs w:val="22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/>
                <w:bCs/>
                <w:kern w:val="0"/>
                <w:sz w:val="22"/>
                <w:szCs w:val="22"/>
              </w:rPr>
              <w:t>人数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/>
                <w:bCs/>
                <w:kern w:val="0"/>
                <w:sz w:val="22"/>
                <w:szCs w:val="22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/>
                <w:bCs/>
                <w:kern w:val="0"/>
                <w:sz w:val="22"/>
                <w:szCs w:val="22"/>
              </w:rPr>
              <w:t>要求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/>
                <w:bCs/>
                <w:kern w:val="0"/>
                <w:sz w:val="22"/>
                <w:szCs w:val="22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/>
                <w:bCs/>
                <w:kern w:val="0"/>
                <w:sz w:val="22"/>
                <w:szCs w:val="22"/>
              </w:rPr>
              <w:t>要求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/>
                <w:bCs/>
                <w:kern w:val="0"/>
                <w:sz w:val="22"/>
                <w:szCs w:val="22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/>
                <w:bCs/>
                <w:kern w:val="0"/>
                <w:sz w:val="22"/>
                <w:szCs w:val="22"/>
              </w:rPr>
              <w:t>要求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/>
                <w:bCs/>
                <w:kern w:val="0"/>
                <w:sz w:val="22"/>
                <w:szCs w:val="22"/>
              </w:rPr>
              <w:t>户籍及性别要求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/>
                <w:bCs/>
                <w:kern w:val="0"/>
                <w:sz w:val="22"/>
                <w:szCs w:val="22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54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记者A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负责新闻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外勤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全日制大专以上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有机动车驾驶证C1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（退役军人可放宽年龄至40周岁，高中学历）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宋体"/>
    <w:panose1 w:val="03000502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OTU3NGZkNjhkNzZjMmYyMDFjMGEzN2Q4NTNkMzgifQ=="/>
  </w:docVars>
  <w:rsids>
    <w:rsidRoot w:val="4042784B"/>
    <w:rsid w:val="4042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2022-11-28T00:58:00Z</dcterms:created>
  <dc:creator>Lenovo</dc:creator>
  <cp:lastModifiedBy>Lenovo</cp:lastModifiedBy>
  <dcterms:modified xsi:type="dcterms:W3CDTF">2022-11-28T00:59:49Z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7F4D576AEF344799BF185ACCEBE998C5</vt:lpwstr>
  </property>
</Properties>
</file>