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广东省事业单位公开招聘报名登记表</w:t>
      </w:r>
    </w:p>
    <w:tbl>
      <w:tblPr>
        <w:tblStyle w:val="2"/>
        <w:tblW w:w="102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998"/>
        <w:gridCol w:w="322"/>
        <w:gridCol w:w="623"/>
        <w:gridCol w:w="345"/>
        <w:gridCol w:w="615"/>
        <w:gridCol w:w="720"/>
        <w:gridCol w:w="1155"/>
        <w:gridCol w:w="555"/>
        <w:gridCol w:w="285"/>
        <w:gridCol w:w="1065"/>
        <w:gridCol w:w="794"/>
        <w:gridCol w:w="1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66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3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目前所在地</w:t>
            </w:r>
          </w:p>
        </w:tc>
        <w:tc>
          <w:tcPr>
            <w:tcW w:w="4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4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95"/>
                <w:kern w:val="0"/>
                <w:sz w:val="22"/>
                <w:szCs w:val="22"/>
                <w:u w:val="none"/>
                <w:lang w:val="en-US" w:eastAsia="zh-CN" w:bidi="ar"/>
              </w:rPr>
              <w:t>毕业证书上的专业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服务基层项目人员</w:t>
            </w:r>
          </w:p>
        </w:tc>
        <w:tc>
          <w:tcPr>
            <w:tcW w:w="85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（职称）</w:t>
            </w:r>
          </w:p>
        </w:tc>
        <w:tc>
          <w:tcPr>
            <w:tcW w:w="4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4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裸眼视力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矫正视力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   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     米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3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学习工作经历（按时间顺序，从中学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开始，填写何年何月至何年何月在何地、何单位工作学习、任何职）</w:t>
            </w:r>
          </w:p>
        </w:tc>
        <w:tc>
          <w:tcPr>
            <w:tcW w:w="85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tbl>
      <w:tblPr>
        <w:tblStyle w:val="2"/>
        <w:tblW w:w="102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513"/>
        <w:gridCol w:w="1427"/>
        <w:gridCol w:w="3391"/>
        <w:gridCol w:w="21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8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本人承诺以上情况属实，如有不实之处，愿意承担相应责任。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报名人员签名：                             日期：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8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0" w:firstLine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本人已认真审查本报名表，并根据招聘公告、报考指南和岗位要求对报考人员进行审查，愿意对上述审查意见负责。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0" w:firstLine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审查人员签名：                            日期：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说明：此表须如实填写，经审查发现与事实不符的，责任自负。（双面打印）</w:t>
      </w:r>
    </w:p>
    <w:sectPr>
      <w:pgSz w:w="11906" w:h="16838"/>
      <w:pgMar w:top="1417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zMyZjQ1YjhlYzI5MDY3YTRjODk5YzA3MmRhNzkifQ=="/>
  </w:docVars>
  <w:rsids>
    <w:rsidRoot w:val="03B150FA"/>
    <w:rsid w:val="03B150FA"/>
    <w:rsid w:val="2A7D127A"/>
    <w:rsid w:val="59B77A55"/>
    <w:rsid w:val="634E142A"/>
    <w:rsid w:val="6ADD7A23"/>
    <w:rsid w:val="7E3B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399</Characters>
  <Lines>0</Lines>
  <Paragraphs>0</Paragraphs>
  <TotalTime>6</TotalTime>
  <ScaleCrop>false</ScaleCrop>
  <LinksUpToDate>false</LinksUpToDate>
  <CharactersWithSpaces>520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2022-10-27T00:32:00Z</dcterms:created>
  <dc:creator>大山行者</dc:creator>
  <cp:lastModifiedBy>liang</cp:lastModifiedBy>
  <cp:lastPrinted>2022-10-27T00:50:00Z</cp:lastPrinted>
  <dcterms:modified xsi:type="dcterms:W3CDTF">2022-11-03T08:49:54Z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6BE0590464EA46E38EF24B0104C9ED47</vt:lpwstr>
  </property>
</Properties>
</file>