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ahoma" w:hAnsi="Tahoma" w:eastAsia="宋体" w:cs="Tahoma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Tahoma" w:hAnsi="Tahoma" w:eastAsia="宋体" w:cs="Tahoma"/>
          <w:color w:val="000000"/>
          <w:kern w:val="0"/>
          <w:sz w:val="27"/>
          <w:szCs w:val="27"/>
        </w:rPr>
      </w:pPr>
      <w:r>
        <w:rPr>
          <w:rFonts w:hint="eastAsia" w:ascii="Tahoma" w:hAnsi="Tahoma" w:eastAsia="宋体" w:cs="Tahoma"/>
          <w:color w:val="000000"/>
          <w:kern w:val="0"/>
          <w:sz w:val="27"/>
          <w:szCs w:val="27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ascii="华文中宋" w:hAnsi="华文中宋" w:eastAsia="华文中宋" w:cs="Tahoma"/>
          <w:color w:val="000000"/>
          <w:kern w:val="0"/>
          <w:sz w:val="36"/>
          <w:szCs w:val="36"/>
        </w:rPr>
      </w:pPr>
      <w:r>
        <w:rPr>
          <w:rFonts w:ascii="华文中宋" w:hAnsi="华文中宋" w:eastAsia="华文中宋" w:cs="Tahoma"/>
          <w:color w:val="000000"/>
          <w:kern w:val="0"/>
          <w:sz w:val="36"/>
          <w:szCs w:val="36"/>
        </w:rPr>
        <w:t>昌邑市</w:t>
      </w:r>
      <w:r>
        <w:rPr>
          <w:rFonts w:hint="eastAsia" w:ascii="华文中宋" w:hAnsi="华文中宋" w:eastAsia="华文中宋" w:cs="Tahoma"/>
          <w:color w:val="000000"/>
          <w:kern w:val="0"/>
          <w:sz w:val="36"/>
          <w:szCs w:val="36"/>
        </w:rPr>
        <w:t>妇幼保健院2022年</w:t>
      </w:r>
      <w:r>
        <w:rPr>
          <w:rFonts w:ascii="华文中宋" w:hAnsi="华文中宋" w:eastAsia="华文中宋" w:cs="Tahoma"/>
          <w:color w:val="000000"/>
          <w:kern w:val="0"/>
          <w:sz w:val="36"/>
          <w:szCs w:val="36"/>
        </w:rPr>
        <w:t>合同制人员需求计划</w:t>
      </w:r>
    </w:p>
    <w:p>
      <w:pPr>
        <w:widowControl/>
        <w:shd w:val="clear" w:color="auto" w:fill="FFFFFF"/>
        <w:spacing w:line="560" w:lineRule="exact"/>
        <w:jc w:val="left"/>
        <w:rPr>
          <w:rFonts w:ascii="Tahoma" w:hAnsi="Tahoma" w:eastAsia="宋体" w:cs="Tahoma"/>
          <w:color w:val="000000"/>
          <w:kern w:val="0"/>
          <w:sz w:val="27"/>
          <w:szCs w:val="27"/>
        </w:rPr>
      </w:pPr>
    </w:p>
    <w:tbl>
      <w:tblPr>
        <w:tblStyle w:val="2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0"/>
        <w:gridCol w:w="1390"/>
        <w:gridCol w:w="870"/>
        <w:gridCol w:w="1500"/>
        <w:gridCol w:w="3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岗位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3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  <w:t>其他条件要求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  <w:lang w:eastAsia="zh-CN"/>
              </w:rPr>
              <w:t>普通</w:t>
            </w: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高中起点大专及以上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无限制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取得护理执业资格证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检验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无限制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57316"/>
    <w:rsid w:val="4E8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2022-12-05T05:59:00Z</dcterms:created>
  <dc:creator>WPS_1669961305</dc:creator>
  <cp:lastModifiedBy>WPS_1669961305</cp:lastModifiedBy>
  <dcterms:modified xsi:type="dcterms:W3CDTF">2022-12-05T06:00:09Z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D5A4A80952AE44E290E3551182A462DE</vt:lpwstr>
  </property>
</Properties>
</file>