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附件2</w:t>
      </w:r>
    </w:p>
    <w:p>
      <w:pPr>
        <w:jc w:val="center"/>
        <w:rPr>
          <w:rFonts w:ascii="宋体" w:hAnsi="宋体" w:cs="仿宋_GB2312"/>
          <w:b/>
          <w:bCs/>
          <w:spacing w:val="-14"/>
          <w:kern w:val="0"/>
          <w:sz w:val="36"/>
          <w:szCs w:val="36"/>
          <w:lang w:val="zh-CN"/>
        </w:rPr>
      </w:pPr>
      <w:r>
        <w:rPr>
          <w:rFonts w:hint="eastAsia" w:ascii="宋体" w:hAnsi="宋体" w:cs="仿宋_GB2312"/>
          <w:b/>
          <w:bCs/>
          <w:spacing w:val="-14"/>
          <w:kern w:val="0"/>
          <w:sz w:val="36"/>
          <w:szCs w:val="36"/>
          <w:lang w:val="zh-CN"/>
        </w:rPr>
        <w:t>2023年平阳县第二人民医院引进高层次人才报名表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tbl>
      <w:tblPr>
        <w:tblStyle w:val="7"/>
        <w:tblW w:w="9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30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9629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证 件 审 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2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宋体" w:cs="宋体"/>
                <w:bCs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身份证原件和复印件。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毕业证书原件和复印件。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教育部学历证书电子注册备案表。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岗位要求的其他相关证书原件和复印件。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本人承诺符合2023年平阳县第二人民医院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引进高层次人才报名条件，填写报名信息真实，若弄虚作假，自愿取消招聘资格。</w:t>
            </w:r>
          </w:p>
          <w:p>
            <w:pPr>
              <w:snapToGrid w:val="0"/>
              <w:spacing w:line="440" w:lineRule="exact"/>
              <w:ind w:left="1"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440" w:lineRule="exact"/>
              <w:ind w:firstLine="5376" w:firstLineChars="22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71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1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复核人签名：        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审查日期：    年   月 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hAnsi="仿宋" w:eastAsia="仿宋"/>
          <w:sz w:val="10"/>
          <w:szCs w:val="10"/>
        </w:rPr>
      </w:pPr>
    </w:p>
    <w:sectPr>
      <w:footerReference r:id="rId3" w:type="default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NlZmNkMDAwYmExODc5YmI4ODM3ZGYzNTNiZDkifQ=="/>
  </w:docVars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650EB"/>
    <w:rsid w:val="002744B4"/>
    <w:rsid w:val="002762BF"/>
    <w:rsid w:val="002A0578"/>
    <w:rsid w:val="002A4922"/>
    <w:rsid w:val="002D1A89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41E51"/>
    <w:rsid w:val="00550127"/>
    <w:rsid w:val="0055440F"/>
    <w:rsid w:val="00590184"/>
    <w:rsid w:val="00595C16"/>
    <w:rsid w:val="005C15A2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308E9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6AFA"/>
    <w:rsid w:val="00A07060"/>
    <w:rsid w:val="00A34756"/>
    <w:rsid w:val="00A556F9"/>
    <w:rsid w:val="00A73D03"/>
    <w:rsid w:val="00A9224F"/>
    <w:rsid w:val="00AA20F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E2492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22E6F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3E44884"/>
    <w:rsid w:val="3A1F2B74"/>
    <w:rsid w:val="3DED0145"/>
    <w:rsid w:val="40605999"/>
    <w:rsid w:val="46BF6F0C"/>
    <w:rsid w:val="50390904"/>
    <w:rsid w:val="53970339"/>
    <w:rsid w:val="53AE567D"/>
    <w:rsid w:val="78D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日期 字符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273</Words>
  <Characters>279</Characters>
  <Lines>3</Lines>
  <Paragraphs>1</Paragraphs>
  <TotalTime>348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2019-05-10T02:20:00Z</dcterms:created>
  <dc:creator>Administrator</dc:creator>
  <cp:lastModifiedBy>咸鱼</cp:lastModifiedBy>
  <cp:lastPrinted>2021-02-22T02:38:00Z</cp:lastPrinted>
  <dcterms:modified xsi:type="dcterms:W3CDTF">2022-12-12T06:22:22Z</dcterms:modified>
  <dc:title>2019年平阳县人民医院面向社会公开招聘紧缺岗位工作人员公告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D0404C4BB2A94B5B80BEC6772FCBEB70</vt:lpwstr>
  </property>
</Properties>
</file>