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vertAlign w:val="baseline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年公开招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残</w:t>
      </w:r>
      <w:r>
        <w:rPr>
          <w:rFonts w:hint="default" w:ascii="Times New Roman" w:hAnsi="Times New Roman" w:eastAsia="方正小标宋简体" w:cs="Times New Roman"/>
          <w:b w:val="0"/>
          <w:bCs/>
          <w:spacing w:val="-20"/>
          <w:sz w:val="44"/>
          <w:szCs w:val="44"/>
          <w:lang w:val="en-US" w:eastAsia="zh-CN"/>
        </w:rPr>
        <w:t>疾人专职委员信息表</w:t>
      </w:r>
    </w:p>
    <w:tbl>
      <w:tblPr>
        <w:tblStyle w:val="3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42"/>
        <w:gridCol w:w="1433"/>
        <w:gridCol w:w="1367"/>
        <w:gridCol w:w="1400"/>
        <w:gridCol w:w="140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政治面貌</w:t>
            </w:r>
            <w:r>
              <w:rPr>
                <w:rFonts w:hint="eastAsia" w:ascii="Times New Roman" w:hAnsi="Times New Roman" w:eastAsia="黑体" w:cs="Times New Roman"/>
                <w:sz w:val="21"/>
                <w:szCs w:val="22"/>
                <w:vertAlign w:val="baseline"/>
                <w:lang w:eastAsia="zh-CN"/>
              </w:rPr>
              <w:t>（入党时间）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户籍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所在地</w:t>
            </w:r>
          </w:p>
        </w:tc>
        <w:tc>
          <w:tcPr>
            <w:tcW w:w="68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残疾证号</w:t>
            </w:r>
          </w:p>
        </w:tc>
        <w:tc>
          <w:tcPr>
            <w:tcW w:w="45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5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68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学习工作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68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68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68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68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68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奖惩情况</w:t>
            </w:r>
          </w:p>
        </w:tc>
        <w:tc>
          <w:tcPr>
            <w:tcW w:w="85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获</w:t>
            </w:r>
            <w:r>
              <w:rPr>
                <w:rFonts w:hint="eastAsia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得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何种专业证书，有何专长</w:t>
            </w:r>
          </w:p>
        </w:tc>
        <w:tc>
          <w:tcPr>
            <w:tcW w:w="85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5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1130"/>
    <w:rsid w:val="53B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2022-12-30T02:52:00Z</dcterms:created>
  <dc:creator>陈杰</dc:creator>
  <cp:lastModifiedBy>陈杰</cp:lastModifiedBy>
  <dcterms:modified xsi:type="dcterms:W3CDTF">2022-12-30T02:53:04Z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655E9B50468648B299BC1905BE608114</vt:lpwstr>
  </property>
</Properties>
</file>